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EAC1" w14:textId="77777777" w:rsidR="00231DAF" w:rsidRDefault="00231DAF" w:rsidP="00231DAF">
      <w:pPr>
        <w:rPr>
          <w:b/>
          <w:bCs/>
        </w:rPr>
      </w:pPr>
    </w:p>
    <w:p w14:paraId="5D0FD5F6" w14:textId="77777777" w:rsidR="00231DAF" w:rsidRDefault="00231DAF" w:rsidP="00231DAF">
      <w:pPr>
        <w:rPr>
          <w:b/>
          <w:bCs/>
        </w:rPr>
      </w:pPr>
    </w:p>
    <w:p w14:paraId="43903521" w14:textId="77777777" w:rsidR="00231DAF" w:rsidRDefault="00231DAF" w:rsidP="00231DAF">
      <w:pPr>
        <w:rPr>
          <w:b/>
          <w:bCs/>
        </w:rPr>
      </w:pPr>
    </w:p>
    <w:p w14:paraId="0E530902" w14:textId="0440AAB5" w:rsidR="00231DAF" w:rsidRDefault="00231DAF" w:rsidP="00231DAF">
      <w:pPr>
        <w:jc w:val="center"/>
        <w:rPr>
          <w:rFonts w:ascii="Lato" w:hAnsi="Lato" w:cs="Lato"/>
          <w:b/>
          <w:bCs/>
          <w:sz w:val="40"/>
          <w:szCs w:val="40"/>
        </w:rPr>
      </w:pPr>
      <w:r w:rsidRPr="00231DAF">
        <w:rPr>
          <w:rFonts w:ascii="Lato" w:hAnsi="Lato" w:cs="Lato"/>
          <w:b/>
          <w:bCs/>
          <w:sz w:val="40"/>
          <w:szCs w:val="40"/>
        </w:rPr>
        <w:t xml:space="preserve">Clinics IV Life </w:t>
      </w:r>
      <w:r w:rsidR="00860016">
        <w:rPr>
          <w:rFonts w:ascii="Lato" w:hAnsi="Lato" w:cs="Lato"/>
          <w:b/>
          <w:bCs/>
          <w:sz w:val="40"/>
          <w:szCs w:val="40"/>
        </w:rPr>
        <w:t>Welcomes New Directors to Its Executive Board</w:t>
      </w:r>
    </w:p>
    <w:p w14:paraId="228D5949" w14:textId="77777777" w:rsidR="00231DAF" w:rsidRPr="00231DAF" w:rsidRDefault="00231DAF" w:rsidP="00231DAF">
      <w:pPr>
        <w:jc w:val="center"/>
        <w:rPr>
          <w:rFonts w:ascii="Lato" w:hAnsi="Lato" w:cs="Lato"/>
          <w:b/>
          <w:bCs/>
          <w:sz w:val="40"/>
          <w:szCs w:val="40"/>
        </w:rPr>
      </w:pPr>
    </w:p>
    <w:p w14:paraId="23A70AE8" w14:textId="2462AE58" w:rsidR="00231DAF" w:rsidRDefault="00860016" w:rsidP="00231DAF">
      <w:pPr>
        <w:jc w:val="center"/>
        <w:rPr>
          <w:rFonts w:ascii="Lato" w:hAnsi="Lato" w:cs="Lato"/>
          <w:sz w:val="28"/>
          <w:szCs w:val="28"/>
        </w:rPr>
      </w:pPr>
      <w:r>
        <w:rPr>
          <w:rFonts w:ascii="Lato" w:hAnsi="Lato" w:cs="Lato"/>
          <w:sz w:val="28"/>
          <w:szCs w:val="28"/>
        </w:rPr>
        <w:t xml:space="preserve">Two </w:t>
      </w:r>
      <w:r w:rsidR="00D1105A">
        <w:rPr>
          <w:rFonts w:ascii="Lato" w:hAnsi="Lato" w:cs="Lato"/>
          <w:sz w:val="28"/>
          <w:szCs w:val="28"/>
        </w:rPr>
        <w:t>New Appointments to</w:t>
      </w:r>
      <w:r>
        <w:rPr>
          <w:rFonts w:ascii="Lato" w:hAnsi="Lato" w:cs="Lato"/>
          <w:sz w:val="28"/>
          <w:szCs w:val="28"/>
        </w:rPr>
        <w:t xml:space="preserve"> the Clinics IV Life Board of Directors</w:t>
      </w:r>
    </w:p>
    <w:p w14:paraId="5A5A2166" w14:textId="77777777" w:rsidR="00231DAF" w:rsidRDefault="00231DAF" w:rsidP="00231DAF">
      <w:pPr>
        <w:jc w:val="center"/>
        <w:rPr>
          <w:rFonts w:ascii="Lato" w:hAnsi="Lato" w:cs="Lato"/>
          <w:sz w:val="28"/>
          <w:szCs w:val="28"/>
        </w:rPr>
      </w:pPr>
    </w:p>
    <w:p w14:paraId="4EC02BF5" w14:textId="24B3D04A" w:rsidR="00231DAF" w:rsidRPr="00127AF5" w:rsidRDefault="00860016" w:rsidP="00231DAF">
      <w:pPr>
        <w:rPr>
          <w:rFonts w:ascii="Lato Light" w:hAnsi="Lato Light" w:cs="Lato Light"/>
        </w:rPr>
      </w:pPr>
      <w:r>
        <w:rPr>
          <w:rFonts w:ascii="Lato" w:hAnsi="Lato" w:cs="Lato"/>
          <w:b/>
          <w:bCs/>
        </w:rPr>
        <w:t>JULY 0</w:t>
      </w:r>
      <w:r w:rsidR="00D2198D">
        <w:rPr>
          <w:rFonts w:ascii="Lato" w:hAnsi="Lato" w:cs="Lato"/>
          <w:b/>
          <w:bCs/>
        </w:rPr>
        <w:t>2</w:t>
      </w:r>
      <w:r w:rsidR="00231DAF" w:rsidRPr="00231DAF">
        <w:rPr>
          <w:rFonts w:ascii="Lato" w:hAnsi="Lato" w:cs="Lato"/>
          <w:b/>
          <w:bCs/>
        </w:rPr>
        <w:t>, 2023, AUSTIN, TX</w:t>
      </w:r>
      <w:r w:rsidR="00231DAF" w:rsidRPr="00231DAF">
        <w:rPr>
          <w:rFonts w:ascii="Lato Light" w:hAnsi="Lato Light" w:cs="Lato Light"/>
        </w:rPr>
        <w:t xml:space="preserve"> – </w:t>
      </w:r>
      <w:r w:rsidR="00231DAF" w:rsidRPr="00127AF5">
        <w:rPr>
          <w:rFonts w:ascii="Lato Light" w:hAnsi="Lato Light" w:cs="Lato Light"/>
        </w:rPr>
        <w:t>Clinics IV Life, a Texas-based no</w:t>
      </w:r>
      <w:r w:rsidRPr="00127AF5">
        <w:rPr>
          <w:rFonts w:ascii="Lato Light" w:hAnsi="Lato Light" w:cs="Lato Light"/>
        </w:rPr>
        <w:t xml:space="preserve">nprofit </w:t>
      </w:r>
      <w:r w:rsidR="00231DAF" w:rsidRPr="00127AF5">
        <w:rPr>
          <w:rFonts w:ascii="Lato Light" w:hAnsi="Lato Light" w:cs="Lato Light"/>
        </w:rPr>
        <w:t>led by a global team of global humanitarians working to counter the climbing rate of maternal mortality in emerging nations</w:t>
      </w:r>
      <w:r w:rsidR="00127AF5">
        <w:rPr>
          <w:rFonts w:ascii="Lato Light" w:hAnsi="Lato Light" w:cs="Lato Light"/>
        </w:rPr>
        <w:t>,</w:t>
      </w:r>
      <w:r w:rsidRPr="00127AF5">
        <w:rPr>
          <w:rFonts w:ascii="Lato Light" w:hAnsi="Lato Light" w:cs="Lato Light"/>
        </w:rPr>
        <w:t xml:space="preserve"> is proud to announce the appointment</w:t>
      </w:r>
      <w:r w:rsidR="00127AF5">
        <w:rPr>
          <w:rFonts w:ascii="Lato Light" w:hAnsi="Lato Light" w:cs="Lato Light"/>
        </w:rPr>
        <w:t>s</w:t>
      </w:r>
      <w:r w:rsidRPr="00127AF5">
        <w:rPr>
          <w:rFonts w:ascii="Lato Light" w:hAnsi="Lato Light" w:cs="Lato Light"/>
        </w:rPr>
        <w:t xml:space="preserve"> of Kemi Olugemo</w:t>
      </w:r>
      <w:r w:rsidR="00D1105A" w:rsidRPr="00127AF5">
        <w:rPr>
          <w:rFonts w:ascii="Lato Light" w:hAnsi="Lato Light" w:cs="Lato Light"/>
        </w:rPr>
        <w:t>, MD FAAN</w:t>
      </w:r>
      <w:r w:rsidRPr="00127AF5">
        <w:rPr>
          <w:rFonts w:ascii="Lato Light" w:hAnsi="Lato Light" w:cs="Lato Light"/>
        </w:rPr>
        <w:t xml:space="preserve"> and Hesham A. Hassaballa</w:t>
      </w:r>
      <w:r w:rsidR="00D1105A" w:rsidRPr="00127AF5">
        <w:rPr>
          <w:rFonts w:ascii="Lato Light" w:hAnsi="Lato Light" w:cs="Lato Light"/>
        </w:rPr>
        <w:t xml:space="preserve">, </w:t>
      </w:r>
      <w:r w:rsidR="00D1105A" w:rsidRPr="00D3529F">
        <w:rPr>
          <w:rFonts w:ascii="Lato Light" w:hAnsi="Lato Light" w:cs="Lato Light"/>
          <w:shd w:val="clear" w:color="auto" w:fill="FFFFFF"/>
        </w:rPr>
        <w:t>MD,</w:t>
      </w:r>
      <w:r w:rsidR="00D2198D" w:rsidRPr="00D3529F">
        <w:rPr>
          <w:rFonts w:ascii="Lato Light" w:hAnsi="Lato Light" w:cs="Lato Light"/>
          <w:shd w:val="clear" w:color="auto" w:fill="FFFFFF"/>
        </w:rPr>
        <w:t xml:space="preserve"> </w:t>
      </w:r>
      <w:r w:rsidR="00D1105A" w:rsidRPr="00D3529F">
        <w:rPr>
          <w:rFonts w:ascii="Lato Light" w:hAnsi="Lato Light" w:cs="Lato Light"/>
          <w:shd w:val="clear" w:color="auto" w:fill="FFFFFF"/>
        </w:rPr>
        <w:t>FCCP, FAASM</w:t>
      </w:r>
      <w:r w:rsidRPr="00127AF5">
        <w:rPr>
          <w:rFonts w:ascii="Lato Light" w:hAnsi="Lato Light" w:cs="Lato Light"/>
        </w:rPr>
        <w:t xml:space="preserve"> to the nonprofit</w:t>
      </w:r>
      <w:r w:rsidR="00D1105A" w:rsidRPr="00127AF5">
        <w:rPr>
          <w:rFonts w:ascii="Lato Light" w:hAnsi="Lato Light" w:cs="Lato Light"/>
        </w:rPr>
        <w:t>’</w:t>
      </w:r>
      <w:r w:rsidRPr="00127AF5">
        <w:rPr>
          <w:rFonts w:ascii="Lato Light" w:hAnsi="Lato Light" w:cs="Lato Light"/>
        </w:rPr>
        <w:t>s Board of Directors</w:t>
      </w:r>
      <w:r w:rsidR="00127AF5">
        <w:rPr>
          <w:rFonts w:ascii="Lato Light" w:hAnsi="Lato Light" w:cs="Lato Light"/>
        </w:rPr>
        <w:t>. T</w:t>
      </w:r>
      <w:r w:rsidRPr="00127AF5">
        <w:rPr>
          <w:rFonts w:ascii="Lato Light" w:hAnsi="Lato Light" w:cs="Lato Light"/>
        </w:rPr>
        <w:t xml:space="preserve">he appointments </w:t>
      </w:r>
      <w:r w:rsidR="00127AF5">
        <w:rPr>
          <w:rFonts w:ascii="Lato Light" w:hAnsi="Lato Light" w:cs="Lato Light"/>
        </w:rPr>
        <w:t xml:space="preserve">are </w:t>
      </w:r>
      <w:r w:rsidRPr="00127AF5">
        <w:rPr>
          <w:rFonts w:ascii="Lato Light" w:hAnsi="Lato Light" w:cs="Lato Light"/>
        </w:rPr>
        <w:t>to take immediate effect.</w:t>
      </w:r>
    </w:p>
    <w:p w14:paraId="4A4AEE10" w14:textId="77777777" w:rsidR="00231DAF" w:rsidRDefault="00231DAF" w:rsidP="00231DAF">
      <w:pPr>
        <w:rPr>
          <w:rFonts w:ascii="Lato Light" w:hAnsi="Lato Light" w:cs="Lato Light"/>
          <w:b/>
          <w:bCs/>
        </w:rPr>
      </w:pPr>
    </w:p>
    <w:p w14:paraId="77CCFACB" w14:textId="73619A0A" w:rsidR="00D1105A" w:rsidRPr="00D1105A" w:rsidRDefault="00D1105A" w:rsidP="00231DAF">
      <w:pPr>
        <w:rPr>
          <w:rFonts w:ascii="Lato" w:hAnsi="Lato" w:cs="Lato"/>
          <w:b/>
          <w:bCs/>
        </w:rPr>
      </w:pPr>
      <w:r w:rsidRPr="00D1105A">
        <w:rPr>
          <w:rFonts w:ascii="Lato" w:hAnsi="Lato" w:cs="Lato"/>
          <w:b/>
          <w:bCs/>
        </w:rPr>
        <w:t>KEMI OLUGEMO, MD FAAN</w:t>
      </w:r>
    </w:p>
    <w:p w14:paraId="1E6BE0DC" w14:textId="7AFEFA8C" w:rsidR="00D1105A" w:rsidRPr="00D3529F" w:rsidRDefault="00D1105A" w:rsidP="00231DAF">
      <w:pPr>
        <w:rPr>
          <w:rFonts w:ascii="Lato Light" w:hAnsi="Lato Light" w:cs="Lato Light"/>
        </w:rPr>
      </w:pPr>
      <w:r w:rsidRPr="00D3529F">
        <w:rPr>
          <w:rFonts w:ascii="Lato Light" w:hAnsi="Lato Light" w:cs="Lato Light"/>
        </w:rPr>
        <w:t>Dr. Olugemo is a physician scientist</w:t>
      </w:r>
      <w:r w:rsidR="00127AF5" w:rsidRPr="00D3529F">
        <w:rPr>
          <w:rFonts w:ascii="Lato Light" w:hAnsi="Lato Light" w:cs="Lato Light"/>
        </w:rPr>
        <w:t>,</w:t>
      </w:r>
      <w:r w:rsidRPr="00D3529F">
        <w:rPr>
          <w:rFonts w:ascii="Lato Light" w:hAnsi="Lato Light" w:cs="Lato Light"/>
        </w:rPr>
        <w:t xml:space="preserve"> and philanthropist who believes that purpose should drive the decisions and impact we all make in the world. Her work is devoted to advancing global health and gender equity. </w:t>
      </w:r>
      <w:r w:rsidR="00127AF5" w:rsidRPr="00D3529F">
        <w:rPr>
          <w:rFonts w:ascii="Lato Light" w:hAnsi="Lato Light" w:cs="Lato Light"/>
        </w:rPr>
        <w:t xml:space="preserve">Dr. Olugemo </w:t>
      </w:r>
      <w:r w:rsidRPr="00D3529F">
        <w:rPr>
          <w:rFonts w:ascii="Lato Light" w:hAnsi="Lato Light" w:cs="Lato Light"/>
        </w:rPr>
        <w:t>is on numerous nonprofit boards, including developing and implementing the communication strategy for Women of Color in Pharma (WOCIP) and founding a nonprofit organization to support indigent healthcare in West Africa (Zebulon Foundation, Inc.).</w:t>
      </w:r>
      <w:r w:rsidRPr="00D3529F">
        <w:rPr>
          <w:rFonts w:ascii="Lato Light" w:hAnsi="Lato Light" w:cs="Lato Light"/>
        </w:rPr>
        <w:br/>
      </w:r>
      <w:r w:rsidRPr="00D3529F">
        <w:rPr>
          <w:rFonts w:ascii="Lato Light" w:hAnsi="Lato Light" w:cs="Lato Light"/>
        </w:rPr>
        <w:br/>
      </w:r>
      <w:r w:rsidR="00127AF5" w:rsidRPr="00D3529F">
        <w:rPr>
          <w:rFonts w:ascii="Lato Light" w:hAnsi="Lato Light" w:cs="Lato Light"/>
        </w:rPr>
        <w:t>During</w:t>
      </w:r>
      <w:r w:rsidRPr="00D3529F">
        <w:rPr>
          <w:rFonts w:ascii="Lato Light" w:hAnsi="Lato Light" w:cs="Lato Light"/>
        </w:rPr>
        <w:t xml:space="preserve"> the past two decades, Dr. Olugemo has also been involved in healthcare policy, patient advocacy, community education initiatives, and developing life-changing medicines for people with rare and ultra-rare neurological diseases.</w:t>
      </w:r>
      <w:r w:rsidRPr="00D3529F">
        <w:rPr>
          <w:rFonts w:ascii="Lato Light" w:hAnsi="Lato Light" w:cs="Lato Light"/>
        </w:rPr>
        <w:br/>
      </w:r>
      <w:r w:rsidRPr="00D3529F">
        <w:rPr>
          <w:rFonts w:ascii="Lato Light" w:hAnsi="Lato Light" w:cs="Lato Light"/>
        </w:rPr>
        <w:br/>
      </w:r>
      <w:r w:rsidR="00127AF5" w:rsidRPr="00D3529F">
        <w:rPr>
          <w:rFonts w:ascii="Lato Light" w:hAnsi="Lato Light" w:cs="Lato Light"/>
        </w:rPr>
        <w:t xml:space="preserve">Dr. Olugemo </w:t>
      </w:r>
      <w:r w:rsidRPr="00D3529F">
        <w:rPr>
          <w:rFonts w:ascii="Lato Light" w:hAnsi="Lato Light" w:cs="Lato Light"/>
        </w:rPr>
        <w:t>is Vice President, Global Clinical Development at Ultragenyx Pharmaceutical, a member of the Scientific Committee of the International Society for CNS Clinical Trials and Methodology (ISCTM), Co-Chair of the COVID-19 ISCTM/ECNP Joint Working Group, and serves on the Physician Research Council (PRC) for Circuit Clinical and the Leadership Council of CNS Summit.</w:t>
      </w:r>
      <w:r w:rsidR="00940B21" w:rsidRPr="00D3529F">
        <w:rPr>
          <w:rFonts w:ascii="Lato Light" w:hAnsi="Lato Light" w:cs="Lato Light"/>
        </w:rPr>
        <w:t xml:space="preserve"> In addition, Dr. Olugemo has created a nonprofit in Africa that serves the healthcare needs of the underprivileged. You can view the project, Zebulon Foundation </w:t>
      </w:r>
      <w:hyperlink r:id="rId7" w:history="1">
        <w:r w:rsidR="00940B21" w:rsidRPr="00D3529F">
          <w:rPr>
            <w:rStyle w:val="Hyperlink"/>
            <w:rFonts w:ascii="Lato Light" w:hAnsi="Lato Light" w:cs="Lato Light"/>
          </w:rPr>
          <w:t>here</w:t>
        </w:r>
      </w:hyperlink>
      <w:r w:rsidR="00940B21" w:rsidRPr="00D3529F">
        <w:rPr>
          <w:rFonts w:ascii="Lato Light" w:hAnsi="Lato Light" w:cs="Lato Light"/>
        </w:rPr>
        <w:t xml:space="preserve"> </w:t>
      </w:r>
    </w:p>
    <w:p w14:paraId="54BD4F9A" w14:textId="0DE27740" w:rsidR="00271EBE" w:rsidRDefault="00271EBE" w:rsidP="00231DAF">
      <w:pPr>
        <w:rPr>
          <w:rFonts w:ascii="Lato Light" w:hAnsi="Lato Light" w:cs="Lato Light"/>
          <w:b/>
          <w:bCs/>
        </w:rPr>
      </w:pPr>
      <w:r>
        <w:rPr>
          <w:rFonts w:ascii="Lato Light" w:hAnsi="Lato Light" w:cs="Lato Light"/>
          <w:b/>
          <w:bCs/>
        </w:rPr>
        <w:t xml:space="preserve">Connect with </w:t>
      </w:r>
      <w:hyperlink r:id="rId8" w:history="1">
        <w:r w:rsidRPr="00271EBE">
          <w:rPr>
            <w:rStyle w:val="Hyperlink"/>
            <w:rFonts w:ascii="Lato Light" w:hAnsi="Lato Light" w:cs="Lato Light"/>
            <w:b/>
            <w:bCs/>
          </w:rPr>
          <w:t>Dr. Olugemo on LinkedIn</w:t>
        </w:r>
      </w:hyperlink>
    </w:p>
    <w:p w14:paraId="0FA9A046" w14:textId="77777777" w:rsidR="00D1105A" w:rsidRDefault="00D1105A" w:rsidP="00231DAF">
      <w:pPr>
        <w:rPr>
          <w:rFonts w:ascii="Lato Light" w:hAnsi="Lato Light" w:cs="Lato Light"/>
          <w:b/>
          <w:bCs/>
        </w:rPr>
      </w:pPr>
    </w:p>
    <w:p w14:paraId="3411334D" w14:textId="77777777" w:rsidR="00127AF5" w:rsidRDefault="00127AF5" w:rsidP="00231DAF">
      <w:pPr>
        <w:rPr>
          <w:rFonts w:ascii="Lato" w:hAnsi="Lato" w:cs="Lato"/>
          <w:b/>
          <w:bCs/>
          <w:sz w:val="24"/>
          <w:szCs w:val="24"/>
        </w:rPr>
      </w:pPr>
    </w:p>
    <w:p w14:paraId="31B9EC8E" w14:textId="77777777" w:rsidR="00127AF5" w:rsidRDefault="00127AF5" w:rsidP="00231DAF">
      <w:pPr>
        <w:rPr>
          <w:rFonts w:ascii="Lato" w:hAnsi="Lato" w:cs="Lato"/>
          <w:b/>
          <w:bCs/>
          <w:sz w:val="24"/>
          <w:szCs w:val="24"/>
        </w:rPr>
      </w:pPr>
    </w:p>
    <w:p w14:paraId="69ED0CC7" w14:textId="77777777" w:rsidR="00127AF5" w:rsidRDefault="00127AF5" w:rsidP="00231DAF">
      <w:pPr>
        <w:rPr>
          <w:rFonts w:ascii="Lato" w:hAnsi="Lato" w:cs="Lato"/>
          <w:b/>
          <w:bCs/>
          <w:sz w:val="24"/>
          <w:szCs w:val="24"/>
        </w:rPr>
      </w:pPr>
    </w:p>
    <w:p w14:paraId="70962C33" w14:textId="77777777" w:rsidR="00127AF5" w:rsidRDefault="00127AF5" w:rsidP="00231DAF">
      <w:pPr>
        <w:rPr>
          <w:rFonts w:ascii="Lato" w:hAnsi="Lato" w:cs="Lato"/>
          <w:b/>
          <w:bCs/>
          <w:sz w:val="24"/>
          <w:szCs w:val="24"/>
        </w:rPr>
      </w:pPr>
    </w:p>
    <w:p w14:paraId="4C49B799" w14:textId="46100B81" w:rsidR="00D1105A" w:rsidRPr="00D1105A" w:rsidRDefault="00D1105A" w:rsidP="00231DAF">
      <w:pPr>
        <w:rPr>
          <w:rFonts w:ascii="Lato" w:hAnsi="Lato" w:cs="Lato"/>
          <w:b/>
          <w:bCs/>
          <w:sz w:val="24"/>
          <w:szCs w:val="24"/>
        </w:rPr>
      </w:pPr>
      <w:r w:rsidRPr="00D1105A">
        <w:rPr>
          <w:rFonts w:ascii="Lato" w:hAnsi="Lato" w:cs="Lato"/>
          <w:b/>
          <w:bCs/>
          <w:sz w:val="24"/>
          <w:szCs w:val="24"/>
        </w:rPr>
        <w:t>HESHAM A. HASSABALLA, MD FCCP FAASM</w:t>
      </w:r>
    </w:p>
    <w:p w14:paraId="2C010C55" w14:textId="72051E28" w:rsidR="00271EBE" w:rsidRPr="00D3529F" w:rsidRDefault="00D1105A" w:rsidP="00D1105A">
      <w:pPr>
        <w:rPr>
          <w:rFonts w:ascii="Lato Light" w:hAnsi="Lato Light" w:cs="Lato Light"/>
        </w:rPr>
      </w:pPr>
      <w:r w:rsidRPr="00D3529F">
        <w:rPr>
          <w:rFonts w:ascii="Lato Light" w:hAnsi="Lato Light" w:cs="Lato Light"/>
        </w:rPr>
        <w:t>Hesham Hassaballa, MD, FCCP, FAASM</w:t>
      </w:r>
      <w:r w:rsidR="00127AF5" w:rsidRPr="00D3529F">
        <w:rPr>
          <w:rFonts w:ascii="Lato Light" w:hAnsi="Lato Light" w:cs="Lato Light"/>
        </w:rPr>
        <w:t>,</w:t>
      </w:r>
      <w:r w:rsidRPr="00D3529F">
        <w:rPr>
          <w:rFonts w:ascii="Lato Light" w:hAnsi="Lato Light" w:cs="Lato Light"/>
        </w:rPr>
        <w:t xml:space="preserve"> is a practicing Intensivist with 17+ years of clinical practice. He is board certified in Internal Medicine, Pulmonary Medicine, Critical Care, and Sleep</w:t>
      </w:r>
      <w:r w:rsidR="00127AF5" w:rsidRPr="00D3529F">
        <w:rPr>
          <w:rFonts w:ascii="Lato Light" w:hAnsi="Lato Light" w:cs="Lato Light"/>
        </w:rPr>
        <w:t>.</w:t>
      </w:r>
      <w:r w:rsidRPr="00D3529F">
        <w:rPr>
          <w:rFonts w:ascii="Lato Light" w:hAnsi="Lato Light" w:cs="Lato Light"/>
        </w:rPr>
        <w:t xml:space="preserve"> </w:t>
      </w:r>
    </w:p>
    <w:p w14:paraId="390F3CD4" w14:textId="18F8C21C" w:rsidR="00271EBE" w:rsidRPr="00D3529F" w:rsidRDefault="00D1105A" w:rsidP="00D1105A">
      <w:pPr>
        <w:rPr>
          <w:rFonts w:ascii="Lato Light" w:hAnsi="Lato Light" w:cs="Lato Light"/>
        </w:rPr>
      </w:pPr>
      <w:r w:rsidRPr="00D3529F">
        <w:rPr>
          <w:rFonts w:ascii="Lato Light" w:hAnsi="Lato Light" w:cs="Lato Light"/>
        </w:rPr>
        <w:t xml:space="preserve">Medicine. Dr. Hassaballa is Regional Medical Director for Sound Physicians’ Critical Care </w:t>
      </w:r>
      <w:r w:rsidR="00127AF5" w:rsidRPr="00D3529F">
        <w:rPr>
          <w:rFonts w:ascii="Lato Light" w:hAnsi="Lato Light" w:cs="Lato Light"/>
        </w:rPr>
        <w:t>P</w:t>
      </w:r>
      <w:r w:rsidRPr="00D3529F">
        <w:rPr>
          <w:rFonts w:ascii="Lato Light" w:hAnsi="Lato Light" w:cs="Lato Light"/>
        </w:rPr>
        <w:t xml:space="preserve">ractice in the Midwest, </w:t>
      </w:r>
      <w:r w:rsidR="00127AF5" w:rsidRPr="00D3529F">
        <w:rPr>
          <w:rFonts w:ascii="Lato Light" w:hAnsi="Lato Light" w:cs="Lato Light"/>
        </w:rPr>
        <w:t>overseeing</w:t>
      </w:r>
      <w:r w:rsidRPr="00D3529F">
        <w:rPr>
          <w:rFonts w:ascii="Lato Light" w:hAnsi="Lato Light" w:cs="Lato Light"/>
        </w:rPr>
        <w:t xml:space="preserve"> clinical operations in multiple ICU programs. He is </w:t>
      </w:r>
      <w:r w:rsidR="00127AF5" w:rsidRPr="00D3529F">
        <w:rPr>
          <w:rFonts w:ascii="Lato Light" w:hAnsi="Lato Light" w:cs="Lato Light"/>
        </w:rPr>
        <w:t xml:space="preserve">the </w:t>
      </w:r>
      <w:r w:rsidRPr="00D3529F">
        <w:rPr>
          <w:rFonts w:ascii="Lato Light" w:hAnsi="Lato Light" w:cs="Lato Light"/>
        </w:rPr>
        <w:t>Medical Director of both Critical Care and Respiratory Therapy at Rush-Copley Medical Center in Aurora, IL. At Rush-Copley, Dr. Hassaballa chairs numerous hospital committees, is part of the Medical Staff Leadership, and has delivered solid improvements in process and outcome metrics, including ICU length of stay, hospital length of stay of ICU patients, and mortality.</w:t>
      </w:r>
      <w:r w:rsidRPr="00D3529F">
        <w:rPr>
          <w:rFonts w:ascii="Lato Light" w:hAnsi="Lato Light" w:cs="Lato Light"/>
        </w:rPr>
        <w:br/>
      </w:r>
      <w:r w:rsidRPr="00D3529F">
        <w:rPr>
          <w:rFonts w:ascii="Lato Light" w:hAnsi="Lato Light" w:cs="Lato Light"/>
        </w:rPr>
        <w:br/>
        <w:t>Dr</w:t>
      </w:r>
      <w:r w:rsidR="00127AF5" w:rsidRPr="00D3529F">
        <w:rPr>
          <w:rFonts w:ascii="Lato Light" w:hAnsi="Lato Light" w:cs="Lato Light"/>
        </w:rPr>
        <w:t>.</w:t>
      </w:r>
      <w:r w:rsidRPr="00D3529F">
        <w:rPr>
          <w:rFonts w:ascii="Lato Light" w:hAnsi="Lato Light" w:cs="Lato Light"/>
        </w:rPr>
        <w:t xml:space="preserve"> Hassaballa is an Assistant Professor of Medicine and Course Director for Rush University Medical Center, Assistant Professor of Medicine for the University of Tennessee Health Sciences Center College of Medicine, and Adjunct Assistant Professor of Medicine for Drexel University. He serves as a peer reviewer for the Society of Critical Care Medicine. He has presented research </w:t>
      </w:r>
      <w:r w:rsidR="00127AF5" w:rsidRPr="00D3529F">
        <w:rPr>
          <w:rFonts w:ascii="Lato Light" w:hAnsi="Lato Light" w:cs="Lato Light"/>
        </w:rPr>
        <w:t>several</w:t>
      </w:r>
      <w:r w:rsidRPr="00D3529F">
        <w:rPr>
          <w:rFonts w:ascii="Lato Light" w:hAnsi="Lato Light" w:cs="Lato Light"/>
        </w:rPr>
        <w:t xml:space="preserve"> times at national meetings</w:t>
      </w:r>
      <w:r w:rsidR="00127AF5" w:rsidRPr="00D3529F">
        <w:rPr>
          <w:rFonts w:ascii="Lato Light" w:hAnsi="Lato Light" w:cs="Lato Light"/>
        </w:rPr>
        <w:t xml:space="preserve"> and </w:t>
      </w:r>
      <w:r w:rsidRPr="00D3529F">
        <w:rPr>
          <w:rFonts w:ascii="Lato Light" w:hAnsi="Lato Light" w:cs="Lato Light"/>
        </w:rPr>
        <w:t xml:space="preserve">published numerous articles in peer-reviewed medical journals. </w:t>
      </w:r>
    </w:p>
    <w:p w14:paraId="379BBBF2" w14:textId="424ACB6D" w:rsidR="00231DAF" w:rsidRPr="00D3529F" w:rsidRDefault="00D1105A" w:rsidP="00231DAF">
      <w:pPr>
        <w:rPr>
          <w:rFonts w:ascii="Lato Light" w:hAnsi="Lato Light" w:cs="Lato Light"/>
        </w:rPr>
      </w:pPr>
      <w:r w:rsidRPr="00D3529F">
        <w:rPr>
          <w:rFonts w:ascii="Lato Light" w:hAnsi="Lato Light" w:cs="Lato Light"/>
        </w:rPr>
        <w:t xml:space="preserve">Dr. Hassaballa is a </w:t>
      </w:r>
      <w:r w:rsidR="00127AF5" w:rsidRPr="00D3529F">
        <w:rPr>
          <w:rFonts w:ascii="Lato Light" w:hAnsi="Lato Light" w:cs="Lato Light"/>
        </w:rPr>
        <w:t>noted author</w:t>
      </w:r>
      <w:r w:rsidRPr="00D3529F">
        <w:rPr>
          <w:rFonts w:ascii="Lato Light" w:hAnsi="Lato Light" w:cs="Lato Light"/>
        </w:rPr>
        <w:t>, with articles appearing in newspapers and websites globally</w:t>
      </w:r>
      <w:r w:rsidR="00127AF5" w:rsidRPr="00D3529F">
        <w:rPr>
          <w:rFonts w:ascii="Lato Light" w:hAnsi="Lato Light" w:cs="Lato Light"/>
        </w:rPr>
        <w:t>. He</w:t>
      </w:r>
      <w:r w:rsidRPr="00D3529F">
        <w:rPr>
          <w:rFonts w:ascii="Lato Light" w:hAnsi="Lato Light" w:cs="Lato Light"/>
        </w:rPr>
        <w:t xml:space="preserve"> has published a medical thriller, </w:t>
      </w:r>
      <w:r w:rsidRPr="00D3529F">
        <w:rPr>
          <w:rFonts w:ascii="Lato Light" w:hAnsi="Lato Light" w:cs="Lato Light"/>
          <w:i/>
          <w:iCs/>
        </w:rPr>
        <w:t>"Code Blue</w:t>
      </w:r>
      <w:r w:rsidR="00127AF5" w:rsidRPr="00D3529F">
        <w:rPr>
          <w:rFonts w:ascii="Lato Light" w:hAnsi="Lato Light" w:cs="Lato Light"/>
          <w:i/>
          <w:iCs/>
        </w:rPr>
        <w:t>,</w:t>
      </w:r>
      <w:r w:rsidRPr="00D3529F">
        <w:rPr>
          <w:rFonts w:ascii="Lato Light" w:hAnsi="Lato Light" w:cs="Lato Light"/>
          <w:i/>
          <w:iCs/>
        </w:rPr>
        <w:t>"</w:t>
      </w:r>
      <w:r w:rsidRPr="00D3529F">
        <w:rPr>
          <w:rFonts w:ascii="Lato Light" w:hAnsi="Lato Light" w:cs="Lato Light"/>
        </w:rPr>
        <w:t xml:space="preserve"> and recently</w:t>
      </w:r>
      <w:r w:rsidR="00271EBE" w:rsidRPr="00D3529F">
        <w:rPr>
          <w:rFonts w:ascii="Lato Light" w:hAnsi="Lato Light" w:cs="Lato Light"/>
        </w:rPr>
        <w:t xml:space="preserve"> released</w:t>
      </w:r>
      <w:r w:rsidRPr="00D3529F">
        <w:rPr>
          <w:rFonts w:ascii="Lato Light" w:hAnsi="Lato Light" w:cs="Lato Light"/>
        </w:rPr>
        <w:t xml:space="preserve">, </w:t>
      </w:r>
      <w:r w:rsidR="00271EBE" w:rsidRPr="00D3529F">
        <w:rPr>
          <w:rFonts w:ascii="Lato Light" w:hAnsi="Lato Light" w:cs="Lato Light"/>
          <w:i/>
          <w:iCs/>
        </w:rPr>
        <w:t xml:space="preserve">“How Not </w:t>
      </w:r>
      <w:proofErr w:type="gramStart"/>
      <w:r w:rsidR="00271EBE" w:rsidRPr="00D3529F">
        <w:rPr>
          <w:rFonts w:ascii="Lato Light" w:hAnsi="Lato Light" w:cs="Lato Light"/>
          <w:i/>
          <w:iCs/>
        </w:rPr>
        <w:t>To</w:t>
      </w:r>
      <w:proofErr w:type="gramEnd"/>
      <w:r w:rsidR="00271EBE" w:rsidRPr="00D3529F">
        <w:rPr>
          <w:rFonts w:ascii="Lato Light" w:hAnsi="Lato Light" w:cs="Lato Light"/>
          <w:i/>
          <w:iCs/>
        </w:rPr>
        <w:t xml:space="preserve"> Kill Somone in the ICU,”</w:t>
      </w:r>
      <w:r w:rsidR="00271EBE" w:rsidRPr="00D3529F">
        <w:rPr>
          <w:rFonts w:ascii="Lato Light" w:hAnsi="Lato Light" w:cs="Lato Light"/>
        </w:rPr>
        <w:t xml:space="preserve"> </w:t>
      </w:r>
      <w:r w:rsidR="00127AF5" w:rsidRPr="00D3529F">
        <w:rPr>
          <w:rFonts w:ascii="Lato Light" w:hAnsi="Lato Light" w:cs="Lato Light"/>
        </w:rPr>
        <w:t xml:space="preserve">which offers </w:t>
      </w:r>
      <w:r w:rsidR="00271EBE" w:rsidRPr="00D3529F">
        <w:rPr>
          <w:rFonts w:ascii="Lato Light" w:hAnsi="Lato Light" w:cs="Lato Light"/>
        </w:rPr>
        <w:t xml:space="preserve">his </w:t>
      </w:r>
      <w:r w:rsidR="00127AF5" w:rsidRPr="00D3529F">
        <w:rPr>
          <w:rFonts w:ascii="Lato Light" w:hAnsi="Lato Light" w:cs="Lato Light"/>
        </w:rPr>
        <w:t>T</w:t>
      </w:r>
      <w:r w:rsidR="00271EBE" w:rsidRPr="00D3529F">
        <w:rPr>
          <w:rFonts w:ascii="Lato Light" w:hAnsi="Lato Light" w:cs="Lato Light"/>
        </w:rPr>
        <w:t xml:space="preserve">op </w:t>
      </w:r>
      <w:r w:rsidR="00127AF5" w:rsidRPr="00D3529F">
        <w:rPr>
          <w:rFonts w:ascii="Lato Light" w:hAnsi="Lato Light" w:cs="Lato Light"/>
        </w:rPr>
        <w:t>10</w:t>
      </w:r>
      <w:r w:rsidR="00271EBE" w:rsidRPr="00D3529F">
        <w:rPr>
          <w:rFonts w:ascii="Lato Light" w:hAnsi="Lato Light" w:cs="Lato Light"/>
        </w:rPr>
        <w:t xml:space="preserve"> tips for helping patients survive the ICU.</w:t>
      </w:r>
    </w:p>
    <w:p w14:paraId="4262713F" w14:textId="3AC15734" w:rsidR="00271EBE" w:rsidRDefault="00271EBE" w:rsidP="00231DAF">
      <w:pPr>
        <w:rPr>
          <w:rFonts w:ascii="Lato Light" w:hAnsi="Lato Light" w:cs="Lato Light"/>
          <w:b/>
          <w:bCs/>
        </w:rPr>
      </w:pPr>
      <w:r>
        <w:rPr>
          <w:rFonts w:ascii="Lato Light" w:hAnsi="Lato Light" w:cs="Lato Light"/>
          <w:b/>
          <w:bCs/>
        </w:rPr>
        <w:t xml:space="preserve">Connect with </w:t>
      </w:r>
      <w:hyperlink r:id="rId9" w:history="1">
        <w:r w:rsidRPr="00271EBE">
          <w:rPr>
            <w:rStyle w:val="Hyperlink"/>
            <w:rFonts w:ascii="Lato Light" w:hAnsi="Lato Light" w:cs="Lato Light"/>
            <w:b/>
            <w:bCs/>
          </w:rPr>
          <w:t>Dr. Hassaballa on LinkedIn</w:t>
        </w:r>
      </w:hyperlink>
    </w:p>
    <w:p w14:paraId="6C860E79" w14:textId="77777777" w:rsidR="00231DAF" w:rsidRDefault="00231DAF" w:rsidP="00231DAF">
      <w:pPr>
        <w:rPr>
          <w:rFonts w:ascii="Lato Light" w:hAnsi="Lato Light" w:cs="Lato Light"/>
          <w:b/>
          <w:bCs/>
        </w:rPr>
      </w:pPr>
    </w:p>
    <w:p w14:paraId="6DE636CF" w14:textId="3947B89E" w:rsidR="00231DAF" w:rsidRPr="00231DAF" w:rsidRDefault="00860016" w:rsidP="00231DAF">
      <w:pPr>
        <w:rPr>
          <w:rFonts w:ascii="Lato" w:hAnsi="Lato" w:cs="Lato"/>
          <w:b/>
          <w:bCs/>
        </w:rPr>
      </w:pPr>
      <w:r>
        <w:rPr>
          <w:rFonts w:ascii="Lato" w:hAnsi="Lato" w:cs="Lato"/>
          <w:b/>
          <w:bCs/>
        </w:rPr>
        <w:t>DISRUPTING CHARITABLE HEALTHCARE</w:t>
      </w:r>
    </w:p>
    <w:p w14:paraId="5FAF7FE5" w14:textId="3F462252" w:rsidR="00860016" w:rsidRDefault="00231DAF" w:rsidP="00231DAF">
      <w:pPr>
        <w:rPr>
          <w:rFonts w:ascii="Lato Light" w:hAnsi="Lato Light" w:cs="Lato Light"/>
        </w:rPr>
      </w:pPr>
      <w:r w:rsidRPr="00231DAF">
        <w:rPr>
          <w:rFonts w:ascii="Lato Light" w:hAnsi="Lato Light" w:cs="Lato Light"/>
        </w:rPr>
        <w:t>The</w:t>
      </w:r>
      <w:r w:rsidR="00860016">
        <w:rPr>
          <w:rFonts w:ascii="Lato Light" w:hAnsi="Lato Light" w:cs="Lato Light"/>
        </w:rPr>
        <w:t xml:space="preserve"> unique</w:t>
      </w:r>
      <w:r w:rsidRPr="00231DAF">
        <w:rPr>
          <w:rFonts w:ascii="Lato Light" w:hAnsi="Lato Light" w:cs="Lato Light"/>
        </w:rPr>
        <w:t xml:space="preserve"> clinic model </w:t>
      </w:r>
      <w:r w:rsidR="00860016">
        <w:rPr>
          <w:rFonts w:ascii="Lato Light" w:hAnsi="Lato Light" w:cs="Lato Light"/>
        </w:rPr>
        <w:t xml:space="preserve">developed by </w:t>
      </w:r>
      <w:r w:rsidR="00271EBE">
        <w:rPr>
          <w:rFonts w:ascii="Lato Light" w:hAnsi="Lato Light" w:cs="Lato Light"/>
        </w:rPr>
        <w:t>Clinics IV Life</w:t>
      </w:r>
      <w:r w:rsidR="00860016">
        <w:rPr>
          <w:rFonts w:ascii="Lato Light" w:hAnsi="Lato Light" w:cs="Lato Light"/>
        </w:rPr>
        <w:t xml:space="preserve"> </w:t>
      </w:r>
      <w:r w:rsidRPr="00231DAF">
        <w:rPr>
          <w:rFonts w:ascii="Lato Light" w:hAnsi="Lato Light" w:cs="Lato Light"/>
        </w:rPr>
        <w:t>relies on a shared practice agreement</w:t>
      </w:r>
      <w:r w:rsidR="00860016">
        <w:rPr>
          <w:rFonts w:ascii="Lato Light" w:hAnsi="Lato Light" w:cs="Lato Light"/>
        </w:rPr>
        <w:t xml:space="preserve"> and donor partnerships</w:t>
      </w:r>
      <w:r w:rsidRPr="00231DAF">
        <w:rPr>
          <w:rFonts w:ascii="Lato Light" w:hAnsi="Lato Light" w:cs="Lato Light"/>
        </w:rPr>
        <w:t xml:space="preserve"> that ensure its clinics are self-sustaining, removing the need for the continued use of donor funds beyond construction and equipping a site. </w:t>
      </w:r>
    </w:p>
    <w:p w14:paraId="33D190F8" w14:textId="705B8393" w:rsidR="00231DAF" w:rsidRPr="00231DAF" w:rsidRDefault="00860016" w:rsidP="00231DAF">
      <w:pPr>
        <w:rPr>
          <w:rFonts w:ascii="Lato Light" w:hAnsi="Lato Light" w:cs="Lato Light"/>
        </w:rPr>
      </w:pPr>
      <w:r>
        <w:rPr>
          <w:rFonts w:ascii="Lato Light" w:hAnsi="Lato Light" w:cs="Lato Light"/>
        </w:rPr>
        <w:t xml:space="preserve">“Projects that rely on an annual donation cycle have proven ineffective in providing </w:t>
      </w:r>
      <w:r w:rsidR="00127AF5">
        <w:rPr>
          <w:rFonts w:ascii="Lato Light" w:hAnsi="Lato Light" w:cs="Lato Light"/>
        </w:rPr>
        <w:t>long-term</w:t>
      </w:r>
      <w:r>
        <w:rPr>
          <w:rFonts w:ascii="Lato Light" w:hAnsi="Lato Light" w:cs="Lato Light"/>
        </w:rPr>
        <w:t xml:space="preserve"> solutions for the issues they seek to address</w:t>
      </w:r>
      <w:r w:rsidR="00127AF5">
        <w:rPr>
          <w:rFonts w:ascii="Lato Light" w:hAnsi="Lato Light" w:cs="Lato Light"/>
        </w:rPr>
        <w:t>. They</w:t>
      </w:r>
      <w:r>
        <w:rPr>
          <w:rFonts w:ascii="Lato Light" w:hAnsi="Lato Light" w:cs="Lato Light"/>
        </w:rPr>
        <w:t xml:space="preserve"> typically do not integrate effectively with in-country health systems. This historic donor-reliant form of aid is both wasteful and unsustainable, creating unhealthy dependencies in the very patient demographic</w:t>
      </w:r>
      <w:r w:rsidR="00271EBE">
        <w:rPr>
          <w:rFonts w:ascii="Lato Light" w:hAnsi="Lato Light" w:cs="Lato Light"/>
        </w:rPr>
        <w:t>s</w:t>
      </w:r>
      <w:r>
        <w:rPr>
          <w:rFonts w:ascii="Lato Light" w:hAnsi="Lato Light" w:cs="Lato Light"/>
        </w:rPr>
        <w:t xml:space="preserve"> it seeks to assist,” says Robert Turner, founder of Clinics IV Life, on why creating self-sustaining charitable care is critical </w:t>
      </w:r>
      <w:r w:rsidR="00271EBE">
        <w:rPr>
          <w:rFonts w:ascii="Lato Light" w:hAnsi="Lato Light" w:cs="Lato Light"/>
        </w:rPr>
        <w:t>to improving the long-term outcomes of disadvantaged communities.</w:t>
      </w:r>
    </w:p>
    <w:p w14:paraId="09B357FC" w14:textId="3BD7C331" w:rsidR="00231DAF" w:rsidRPr="00231DAF" w:rsidRDefault="00231DAF" w:rsidP="00231DAF">
      <w:pPr>
        <w:rPr>
          <w:rFonts w:ascii="Lato Light" w:hAnsi="Lato Light" w:cs="Lato Light"/>
        </w:rPr>
      </w:pPr>
      <w:r w:rsidRPr="00231DAF">
        <w:rPr>
          <w:rFonts w:ascii="Lato Light" w:hAnsi="Lato Light" w:cs="Lato Light"/>
        </w:rPr>
        <w:t xml:space="preserve">Unlike traditional charitable models, Clinics for Life </w:t>
      </w:r>
      <w:r w:rsidR="00860016">
        <w:rPr>
          <w:rFonts w:ascii="Lato Light" w:hAnsi="Lato Light" w:cs="Lato Light"/>
        </w:rPr>
        <w:t>does not</w:t>
      </w:r>
      <w:r w:rsidRPr="00231DAF">
        <w:rPr>
          <w:rFonts w:ascii="Lato Light" w:hAnsi="Lato Light" w:cs="Lato Light"/>
        </w:rPr>
        <w:t xml:space="preserve"> seek funding from the general public. </w:t>
      </w:r>
    </w:p>
    <w:p w14:paraId="2EB6E205" w14:textId="77777777" w:rsidR="008A0506" w:rsidRDefault="00231DAF" w:rsidP="00231DAF">
      <w:pPr>
        <w:rPr>
          <w:rFonts w:ascii="Lato Light" w:hAnsi="Lato Light" w:cs="Lato Light"/>
        </w:rPr>
      </w:pPr>
      <w:r w:rsidRPr="00231DAF">
        <w:rPr>
          <w:rFonts w:ascii="Lato Light" w:hAnsi="Lato Light" w:cs="Lato Light"/>
        </w:rPr>
        <w:t xml:space="preserve">“We form close corporate partnerships with companies that serve the maternal and newborn health markets and share our vision. Our clinic model offers the best ROI in terms of corporate </w:t>
      </w:r>
    </w:p>
    <w:p w14:paraId="43CDEABF" w14:textId="77777777" w:rsidR="008A0506" w:rsidRDefault="008A0506" w:rsidP="00231DAF">
      <w:pPr>
        <w:rPr>
          <w:rFonts w:ascii="Lato Light" w:hAnsi="Lato Light" w:cs="Lato Light"/>
        </w:rPr>
      </w:pPr>
    </w:p>
    <w:p w14:paraId="7A90C5F8" w14:textId="77777777" w:rsidR="008A0506" w:rsidRDefault="008A0506" w:rsidP="00231DAF">
      <w:pPr>
        <w:rPr>
          <w:rFonts w:ascii="Lato Light" w:hAnsi="Lato Light" w:cs="Lato Light"/>
        </w:rPr>
      </w:pPr>
    </w:p>
    <w:p w14:paraId="07E27630" w14:textId="77777777" w:rsidR="008A0506" w:rsidRDefault="008A0506" w:rsidP="00231DAF">
      <w:pPr>
        <w:rPr>
          <w:rFonts w:ascii="Lato Light" w:hAnsi="Lato Light" w:cs="Lato Light"/>
        </w:rPr>
      </w:pPr>
    </w:p>
    <w:p w14:paraId="2A83F0E5" w14:textId="15DCCDA2" w:rsidR="00271EBE" w:rsidRPr="0089547C" w:rsidRDefault="00231DAF" w:rsidP="00231DAF">
      <w:pPr>
        <w:rPr>
          <w:rFonts w:ascii="Lato Light" w:hAnsi="Lato Light" w:cs="Lato Light"/>
        </w:rPr>
      </w:pPr>
      <w:r w:rsidRPr="00231DAF">
        <w:rPr>
          <w:rFonts w:ascii="Lato Light" w:hAnsi="Lato Light" w:cs="Lato Light"/>
        </w:rPr>
        <w:t>giving. We pair each clinic with a corporate partner</w:t>
      </w:r>
      <w:r w:rsidR="00127AF5">
        <w:rPr>
          <w:rFonts w:ascii="Lato Light" w:hAnsi="Lato Light" w:cs="Lato Light"/>
        </w:rPr>
        <w:t>,</w:t>
      </w:r>
      <w:r w:rsidRPr="00231DAF">
        <w:rPr>
          <w:rFonts w:ascii="Lato Light" w:hAnsi="Lato Light" w:cs="Lato Light"/>
        </w:rPr>
        <w:t xml:space="preserve"> and for a single donation</w:t>
      </w:r>
      <w:r w:rsidR="00127AF5">
        <w:rPr>
          <w:rFonts w:ascii="Lato Light" w:hAnsi="Lato Light" w:cs="Lato Light"/>
        </w:rPr>
        <w:t>,</w:t>
      </w:r>
      <w:r w:rsidRPr="00231DAF">
        <w:rPr>
          <w:rFonts w:ascii="Lato Light" w:hAnsi="Lato Light" w:cs="Lato Light"/>
        </w:rPr>
        <w:t xml:space="preserve"> a company can generate more than 30 years of health impact in a community. It’s a gift that keeps on giving</w:t>
      </w:r>
      <w:r w:rsidR="00127AF5">
        <w:rPr>
          <w:rFonts w:ascii="Lato Light" w:hAnsi="Lato Light" w:cs="Lato Light"/>
        </w:rPr>
        <w:t>,</w:t>
      </w:r>
      <w:r w:rsidRPr="00231DAF">
        <w:rPr>
          <w:rFonts w:ascii="Lato Light" w:hAnsi="Lato Light" w:cs="Lato Light"/>
        </w:rPr>
        <w:t xml:space="preserve"> both for the patients and the donors,” says Kemi Olugemo, chair of Clinics IV Life’s Fundraising Board, on their approach to funding.</w:t>
      </w:r>
    </w:p>
    <w:p w14:paraId="523AF788" w14:textId="77777777" w:rsidR="00271EBE" w:rsidRDefault="00271EBE" w:rsidP="00231DAF">
      <w:pPr>
        <w:rPr>
          <w:rFonts w:ascii="Lato" w:hAnsi="Lato" w:cs="Lato"/>
          <w:b/>
          <w:bCs/>
        </w:rPr>
      </w:pPr>
    </w:p>
    <w:p w14:paraId="65C43C9F" w14:textId="22BD4634" w:rsidR="00231DAF" w:rsidRPr="00231DAF" w:rsidRDefault="00231DAF" w:rsidP="00231DAF">
      <w:pPr>
        <w:rPr>
          <w:rFonts w:ascii="Lato" w:hAnsi="Lato" w:cs="Lato"/>
        </w:rPr>
      </w:pPr>
      <w:r w:rsidRPr="00231DAF">
        <w:rPr>
          <w:rFonts w:ascii="Lato" w:hAnsi="Lato" w:cs="Lato"/>
          <w:b/>
          <w:bCs/>
        </w:rPr>
        <w:t>ABOUT MATERNAL AND INFANT MORTALITY </w:t>
      </w:r>
    </w:p>
    <w:p w14:paraId="34568238" w14:textId="55B12736" w:rsidR="00231DAF" w:rsidRPr="00231DAF" w:rsidRDefault="00231DAF" w:rsidP="00231DAF">
      <w:pPr>
        <w:rPr>
          <w:rFonts w:ascii="Lato Light" w:hAnsi="Lato Light" w:cs="Lato Light"/>
        </w:rPr>
      </w:pPr>
      <w:r w:rsidRPr="00231DAF">
        <w:rPr>
          <w:rFonts w:ascii="Lato Light" w:hAnsi="Lato Light" w:cs="Lato Light"/>
        </w:rPr>
        <w:t>Every minute</w:t>
      </w:r>
      <w:r w:rsidR="00630892">
        <w:rPr>
          <w:rFonts w:ascii="Lato Light" w:hAnsi="Lato Light" w:cs="Lato Light"/>
        </w:rPr>
        <w:t xml:space="preserve"> of every day</w:t>
      </w:r>
      <w:r w:rsidRPr="00231DAF">
        <w:rPr>
          <w:rFonts w:ascii="Lato Light" w:hAnsi="Lato Light" w:cs="Lato Light"/>
        </w:rPr>
        <w:t>, around the globe, four newborns die; every two minutes, an expectant woman dies, often in childbirth. It is estimated that 85% of these deaths, primarily occurring in developing countries, are avoidable with access to proper medical care. In India alone last year, 2.7 million babies were stillborn, and nearly 600 thousand died in their first month.</w:t>
      </w:r>
    </w:p>
    <w:p w14:paraId="75CE6BBE" w14:textId="77777777" w:rsidR="00231DAF" w:rsidRPr="00231DAF" w:rsidRDefault="00231DAF" w:rsidP="00231DAF">
      <w:pPr>
        <w:rPr>
          <w:rFonts w:ascii="Lato Light" w:hAnsi="Lato Light" w:cs="Lato Light"/>
        </w:rPr>
      </w:pPr>
      <w:r w:rsidRPr="00231DAF">
        <w:rPr>
          <w:rFonts w:ascii="Lato Light" w:hAnsi="Lato Light" w:cs="Lato Light"/>
        </w:rPr>
        <w:t>Historically, women suffer more from health inequalities and require more complex medical interventions than their male counterparts on a more frequent basis. Access to procedures taken for granted in developed nations, like ultrasounds and fetal monitoring, are luxuries in developing countries, only affordable to those with money. </w:t>
      </w:r>
    </w:p>
    <w:p w14:paraId="45B72A63" w14:textId="77777777" w:rsidR="00271EBE" w:rsidRDefault="00271EBE" w:rsidP="00231DAF">
      <w:pPr>
        <w:rPr>
          <w:rFonts w:ascii="Lato" w:hAnsi="Lato" w:cs="Lato"/>
          <w:b/>
          <w:bCs/>
        </w:rPr>
      </w:pPr>
    </w:p>
    <w:p w14:paraId="0B084A38" w14:textId="3B36F08D" w:rsidR="00231DAF" w:rsidRPr="00231DAF" w:rsidRDefault="00231DAF" w:rsidP="00231DAF">
      <w:pPr>
        <w:rPr>
          <w:rFonts w:ascii="Lato" w:hAnsi="Lato" w:cs="Lato"/>
        </w:rPr>
      </w:pPr>
      <w:r w:rsidRPr="00231DAF">
        <w:rPr>
          <w:rFonts w:ascii="Lato" w:hAnsi="Lato" w:cs="Lato"/>
          <w:b/>
          <w:bCs/>
        </w:rPr>
        <w:t>ABOUT CLINICS IV LIFE </w:t>
      </w:r>
    </w:p>
    <w:p w14:paraId="5813F2ED" w14:textId="77777777" w:rsidR="00231DAF" w:rsidRPr="00231DAF" w:rsidRDefault="00231DAF" w:rsidP="00231DAF">
      <w:pPr>
        <w:rPr>
          <w:rFonts w:ascii="Lato Light" w:hAnsi="Lato Light" w:cs="Lato Light"/>
        </w:rPr>
      </w:pPr>
      <w:r w:rsidRPr="00231DAF">
        <w:rPr>
          <w:rFonts w:ascii="Lato Light" w:hAnsi="Lato Light" w:cs="Lato Light"/>
        </w:rPr>
        <w:t>Clinics IV Life was created specifically to address these health inequities that are commonplace in emerging nations. Their hybrid clinic model overcomes continued reliance on donor funding by creating self-sustaining businesses, obviating the need for financial donor support to ensure the ongoing success of each clinic. Donor funds are only utilized for the construction and equipping of a clinic.</w:t>
      </w:r>
    </w:p>
    <w:p w14:paraId="105B4ADD" w14:textId="488608BF" w:rsidR="00231DAF" w:rsidRPr="00231DAF" w:rsidRDefault="00231DAF" w:rsidP="00231DAF">
      <w:pPr>
        <w:rPr>
          <w:rFonts w:ascii="Lato Light" w:hAnsi="Lato Light" w:cs="Lato Light"/>
        </w:rPr>
      </w:pPr>
      <w:r w:rsidRPr="00231DAF">
        <w:rPr>
          <w:rFonts w:ascii="Lato Light" w:hAnsi="Lato Light" w:cs="Lato Light"/>
        </w:rPr>
        <w:t>Clinics IV Life views every element of the patient-provider ecosystem as being of equal value and places great emphasis on ensuring its doctors, nurses</w:t>
      </w:r>
      <w:r w:rsidR="00127AF5">
        <w:rPr>
          <w:rFonts w:ascii="Lato Light" w:hAnsi="Lato Light" w:cs="Lato Light"/>
        </w:rPr>
        <w:t>,</w:t>
      </w:r>
      <w:r w:rsidRPr="00231DAF">
        <w:rPr>
          <w:rFonts w:ascii="Lato Light" w:hAnsi="Lato Light" w:cs="Lato Light"/>
        </w:rPr>
        <w:t xml:space="preserve"> and staff can serve their patients in a safe, secure</w:t>
      </w:r>
      <w:r w:rsidR="00127AF5">
        <w:rPr>
          <w:rFonts w:ascii="Lato Light" w:hAnsi="Lato Light" w:cs="Lato Light"/>
        </w:rPr>
        <w:t>,</w:t>
      </w:r>
      <w:r w:rsidRPr="00231DAF">
        <w:rPr>
          <w:rFonts w:ascii="Lato Light" w:hAnsi="Lato Light" w:cs="Lato Light"/>
        </w:rPr>
        <w:t xml:space="preserve"> and welcoming environment while having access to the latest medical technology and training and a global network of knowledge provided by colleagues who selflessly volunteer their time and skills.</w:t>
      </w:r>
    </w:p>
    <w:p w14:paraId="1953AED1" w14:textId="7D356BC4" w:rsidR="00231DAF" w:rsidRPr="00231DAF" w:rsidRDefault="00231DAF" w:rsidP="00231DAF">
      <w:pPr>
        <w:rPr>
          <w:rFonts w:ascii="Lato Light" w:hAnsi="Lato Light" w:cs="Lato Light"/>
        </w:rPr>
      </w:pPr>
      <w:r w:rsidRPr="00231DAF">
        <w:rPr>
          <w:rFonts w:ascii="Lato Light" w:hAnsi="Lato Light" w:cs="Lato Light"/>
        </w:rPr>
        <w:t xml:space="preserve">The Clinics IV Life </w:t>
      </w:r>
      <w:r w:rsidR="00630892">
        <w:rPr>
          <w:rFonts w:ascii="Lato Light" w:hAnsi="Lato Light" w:cs="Lato Light"/>
        </w:rPr>
        <w:t>B</w:t>
      </w:r>
      <w:r w:rsidRPr="00231DAF">
        <w:rPr>
          <w:rFonts w:ascii="Lato Light" w:hAnsi="Lato Light" w:cs="Lato Light"/>
        </w:rPr>
        <w:t>oard</w:t>
      </w:r>
      <w:r w:rsidR="00630892">
        <w:rPr>
          <w:rFonts w:ascii="Lato Light" w:hAnsi="Lato Light" w:cs="Lato Light"/>
        </w:rPr>
        <w:t xml:space="preserve">s </w:t>
      </w:r>
      <w:r w:rsidRPr="00231DAF">
        <w:rPr>
          <w:rFonts w:ascii="Lato Light" w:hAnsi="Lato Light" w:cs="Lato Light"/>
        </w:rPr>
        <w:t>include physicians, pharmacists, psychologists, public health professionals</w:t>
      </w:r>
      <w:r w:rsidR="00127AF5">
        <w:rPr>
          <w:rFonts w:ascii="Lato Light" w:hAnsi="Lato Light" w:cs="Lato Light"/>
        </w:rPr>
        <w:t>,</w:t>
      </w:r>
      <w:r w:rsidRPr="00231DAF">
        <w:rPr>
          <w:rFonts w:ascii="Lato Light" w:hAnsi="Lato Light" w:cs="Lato Light"/>
        </w:rPr>
        <w:t xml:space="preserve"> and business leaders who have brought their knowledge, connections</w:t>
      </w:r>
      <w:r w:rsidR="00127AF5">
        <w:rPr>
          <w:rFonts w:ascii="Lato Light" w:hAnsi="Lato Light" w:cs="Lato Light"/>
        </w:rPr>
        <w:t>,</w:t>
      </w:r>
      <w:r w:rsidRPr="00231DAF">
        <w:rPr>
          <w:rFonts w:ascii="Lato Light" w:hAnsi="Lato Light" w:cs="Lato Light"/>
        </w:rPr>
        <w:t xml:space="preserve"> and resources to this needed cause.  </w:t>
      </w:r>
    </w:p>
    <w:p w14:paraId="3A665A0C" w14:textId="77777777" w:rsidR="00231DAF" w:rsidRPr="00231DAF" w:rsidRDefault="00231DAF" w:rsidP="00231DAF">
      <w:pPr>
        <w:rPr>
          <w:rFonts w:ascii="Lato Light" w:hAnsi="Lato Light" w:cs="Lato Light"/>
        </w:rPr>
      </w:pPr>
      <w:r w:rsidRPr="00231DAF">
        <w:rPr>
          <w:rFonts w:ascii="Lato Light" w:hAnsi="Lato Light" w:cs="Lato Light"/>
        </w:rPr>
        <w:t>Find out more by visiting: </w:t>
      </w:r>
      <w:hyperlink r:id="rId10" w:history="1">
        <w:r w:rsidRPr="00231DAF">
          <w:rPr>
            <w:rStyle w:val="Hyperlink"/>
            <w:rFonts w:ascii="Lato Light" w:hAnsi="Lato Light" w:cs="Lato Light"/>
          </w:rPr>
          <w:t>https://clinics4life.com/</w:t>
        </w:r>
      </w:hyperlink>
    </w:p>
    <w:p w14:paraId="03995B33" w14:textId="77777777" w:rsidR="00231DAF" w:rsidRDefault="00231DAF" w:rsidP="00231DAF">
      <w:pPr>
        <w:rPr>
          <w:rFonts w:ascii="Lato Light" w:hAnsi="Lato Light" w:cs="Lato Light"/>
          <w:b/>
          <w:bCs/>
        </w:rPr>
      </w:pPr>
    </w:p>
    <w:p w14:paraId="2D4C6907" w14:textId="77777777" w:rsidR="00231DAF" w:rsidRDefault="00231DAF" w:rsidP="00231DAF">
      <w:pPr>
        <w:rPr>
          <w:rFonts w:ascii="Lato Light" w:hAnsi="Lato Light" w:cs="Lato Light"/>
          <w:b/>
          <w:bCs/>
        </w:rPr>
      </w:pPr>
    </w:p>
    <w:p w14:paraId="2A8733CC" w14:textId="77777777" w:rsidR="00231DAF" w:rsidRDefault="00231DAF" w:rsidP="00231DAF">
      <w:pPr>
        <w:rPr>
          <w:rFonts w:ascii="Lato Light" w:hAnsi="Lato Light" w:cs="Lato Light"/>
          <w:b/>
          <w:bCs/>
        </w:rPr>
      </w:pPr>
    </w:p>
    <w:p w14:paraId="51344A80" w14:textId="77777777" w:rsidR="0089547C" w:rsidRDefault="0089547C" w:rsidP="00231DAF">
      <w:pPr>
        <w:rPr>
          <w:rFonts w:ascii="Lato" w:hAnsi="Lato" w:cs="Lato"/>
          <w:b/>
          <w:bCs/>
          <w:sz w:val="28"/>
          <w:szCs w:val="28"/>
        </w:rPr>
      </w:pPr>
    </w:p>
    <w:p w14:paraId="4D2C1448" w14:textId="77777777" w:rsidR="0089547C" w:rsidRDefault="0089547C" w:rsidP="00231DAF">
      <w:pPr>
        <w:rPr>
          <w:rFonts w:ascii="Lato" w:hAnsi="Lato" w:cs="Lato"/>
          <w:b/>
          <w:bCs/>
          <w:sz w:val="28"/>
          <w:szCs w:val="28"/>
        </w:rPr>
      </w:pPr>
    </w:p>
    <w:p w14:paraId="02FC1795" w14:textId="77777777" w:rsidR="0089547C" w:rsidRDefault="0089547C" w:rsidP="00231DAF">
      <w:pPr>
        <w:rPr>
          <w:rFonts w:ascii="Lato" w:hAnsi="Lato" w:cs="Lato"/>
          <w:b/>
          <w:bCs/>
          <w:sz w:val="28"/>
          <w:szCs w:val="28"/>
        </w:rPr>
      </w:pPr>
    </w:p>
    <w:p w14:paraId="1FDAD49B" w14:textId="2F12E586" w:rsidR="00231DAF" w:rsidRPr="00231DAF" w:rsidRDefault="00231DAF" w:rsidP="00231DAF">
      <w:pPr>
        <w:rPr>
          <w:rFonts w:ascii="Lato" w:hAnsi="Lato" w:cs="Lato"/>
          <w:b/>
          <w:bCs/>
          <w:sz w:val="28"/>
          <w:szCs w:val="28"/>
        </w:rPr>
      </w:pPr>
      <w:r w:rsidRPr="00231DAF">
        <w:rPr>
          <w:rFonts w:ascii="Lato" w:hAnsi="Lato" w:cs="Lato"/>
          <w:b/>
          <w:bCs/>
          <w:sz w:val="28"/>
          <w:szCs w:val="28"/>
        </w:rPr>
        <w:t>Media Contacts:</w:t>
      </w:r>
    </w:p>
    <w:p w14:paraId="291AFA54" w14:textId="77777777" w:rsidR="00231DAF" w:rsidRPr="00231DAF" w:rsidRDefault="00231DAF" w:rsidP="00231DAF">
      <w:pPr>
        <w:rPr>
          <w:rFonts w:ascii="Lato Light" w:hAnsi="Lato Light" w:cs="Lato Light"/>
        </w:rPr>
      </w:pPr>
      <w:r w:rsidRPr="00231DAF">
        <w:rPr>
          <w:rFonts w:ascii="Lato Light" w:hAnsi="Lato Light" w:cs="Lato Light"/>
          <w:b/>
          <w:bCs/>
        </w:rPr>
        <w:t>Kemi Olugemo, MD, FAAN</w:t>
      </w:r>
      <w:r w:rsidRPr="00231DAF">
        <w:rPr>
          <w:rFonts w:ascii="Lato Light" w:hAnsi="Lato Light" w:cs="Lato Light"/>
        </w:rPr>
        <w:br/>
        <w:t>Board Chair, Fundraising</w:t>
      </w:r>
      <w:r w:rsidRPr="00231DAF">
        <w:rPr>
          <w:rFonts w:ascii="Lato Light" w:hAnsi="Lato Light" w:cs="Lato Light"/>
        </w:rPr>
        <w:br/>
        <w:t>Cell: +1 (571) 425-8111</w:t>
      </w:r>
      <w:r w:rsidRPr="00231DAF">
        <w:rPr>
          <w:rFonts w:ascii="Lato Light" w:hAnsi="Lato Light" w:cs="Lato Light"/>
        </w:rPr>
        <w:br/>
        <w:t>Email: kemi.olugemo@clinics4life.com</w:t>
      </w:r>
    </w:p>
    <w:p w14:paraId="194E3B3D" w14:textId="77777777" w:rsidR="00271EBE" w:rsidRDefault="00271EBE" w:rsidP="00231DAF">
      <w:pPr>
        <w:rPr>
          <w:rFonts w:ascii="Lato Light" w:hAnsi="Lato Light" w:cs="Lato Light"/>
          <w:b/>
          <w:bCs/>
        </w:rPr>
      </w:pPr>
    </w:p>
    <w:p w14:paraId="0B022EF4" w14:textId="34D638CF" w:rsidR="00231DAF" w:rsidRPr="00231DAF" w:rsidRDefault="00231DAF" w:rsidP="00231DAF">
      <w:pPr>
        <w:rPr>
          <w:rFonts w:ascii="Lato Light" w:hAnsi="Lato Light" w:cs="Lato Light"/>
        </w:rPr>
      </w:pPr>
      <w:r w:rsidRPr="00231DAF">
        <w:rPr>
          <w:rFonts w:ascii="Lato Light" w:hAnsi="Lato Light" w:cs="Lato Light"/>
          <w:b/>
          <w:bCs/>
        </w:rPr>
        <w:t>Gil Bashe</w:t>
      </w:r>
      <w:r w:rsidRPr="00231DAF">
        <w:rPr>
          <w:rFonts w:ascii="Lato Light" w:hAnsi="Lato Light" w:cs="Lato Light"/>
        </w:rPr>
        <w:br/>
        <w:t>Board Chair, Executive</w:t>
      </w:r>
      <w:r w:rsidRPr="00231DAF">
        <w:rPr>
          <w:rFonts w:ascii="Lato Light" w:hAnsi="Lato Light" w:cs="Lato Light"/>
        </w:rPr>
        <w:br/>
        <w:t>Cell: +1 (732) 371-0922</w:t>
      </w:r>
      <w:r w:rsidRPr="00231DAF">
        <w:rPr>
          <w:rFonts w:ascii="Lato Light" w:hAnsi="Lato Light" w:cs="Lato Light"/>
        </w:rPr>
        <w:br/>
        <w:t>Email: gil.bashe@finnpartners.com</w:t>
      </w:r>
    </w:p>
    <w:p w14:paraId="6DCFF039" w14:textId="77777777" w:rsidR="00796994" w:rsidRDefault="00796994"/>
    <w:sectPr w:rsidR="0079699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43A0" w14:textId="77777777" w:rsidR="00086075" w:rsidRDefault="00086075" w:rsidP="00231DAF">
      <w:pPr>
        <w:spacing w:after="0" w:line="240" w:lineRule="auto"/>
      </w:pPr>
      <w:r>
        <w:separator/>
      </w:r>
    </w:p>
  </w:endnote>
  <w:endnote w:type="continuationSeparator" w:id="0">
    <w:p w14:paraId="3457FC81" w14:textId="77777777" w:rsidR="00086075" w:rsidRDefault="00086075" w:rsidP="0023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09" w:usb3="00000000" w:csb0="0000019F" w:csb1="00000000"/>
  </w:font>
  <w:font w:name="Lato Light">
    <w:panose1 w:val="020F04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EA2F" w14:textId="77777777" w:rsidR="00086075" w:rsidRDefault="00086075" w:rsidP="00231DAF">
      <w:pPr>
        <w:spacing w:after="0" w:line="240" w:lineRule="auto"/>
      </w:pPr>
      <w:r>
        <w:separator/>
      </w:r>
    </w:p>
  </w:footnote>
  <w:footnote w:type="continuationSeparator" w:id="0">
    <w:p w14:paraId="1B9DF768" w14:textId="77777777" w:rsidR="00086075" w:rsidRDefault="00086075" w:rsidP="0023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B63A" w14:textId="77777777" w:rsidR="00231DAF" w:rsidRDefault="00231DAF">
    <w:pPr>
      <w:pStyle w:val="Header"/>
    </w:pPr>
    <w:r>
      <w:rPr>
        <w:noProof/>
      </w:rPr>
      <w:drawing>
        <wp:anchor distT="0" distB="0" distL="114300" distR="114300" simplePos="0" relativeHeight="251658240" behindDoc="1" locked="0" layoutInCell="1" allowOverlap="1" wp14:anchorId="4348711F" wp14:editId="4D287CE4">
          <wp:simplePos x="0" y="0"/>
          <wp:positionH relativeFrom="margin">
            <wp:align>center</wp:align>
          </wp:positionH>
          <wp:positionV relativeFrom="paragraph">
            <wp:posOffset>6350</wp:posOffset>
          </wp:positionV>
          <wp:extent cx="2368550" cy="609092"/>
          <wp:effectExtent l="0" t="0" r="0" b="635"/>
          <wp:wrapTight wrapText="bothSides">
            <wp:wrapPolygon edited="0">
              <wp:start x="2258" y="0"/>
              <wp:lineTo x="521" y="4730"/>
              <wp:lineTo x="174" y="6757"/>
              <wp:lineTo x="174" y="14865"/>
              <wp:lineTo x="1390" y="20271"/>
              <wp:lineTo x="2085" y="20947"/>
              <wp:lineTo x="3301" y="20947"/>
              <wp:lineTo x="7991" y="20271"/>
              <wp:lineTo x="20500" y="14190"/>
              <wp:lineTo x="20673" y="7433"/>
              <wp:lineTo x="17025" y="5406"/>
              <wp:lineTo x="3127" y="0"/>
              <wp:lineTo x="2258" y="0"/>
            </wp:wrapPolygon>
          </wp:wrapTight>
          <wp:docPr id="198528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86708" name="Picture 1985286708"/>
                  <pic:cNvPicPr/>
                </pic:nvPicPr>
                <pic:blipFill>
                  <a:blip r:embed="rId1">
                    <a:extLst>
                      <a:ext uri="{28A0092B-C50C-407E-A947-70E740481C1C}">
                        <a14:useLocalDpi xmlns:a14="http://schemas.microsoft.com/office/drawing/2010/main" val="0"/>
                      </a:ext>
                    </a:extLst>
                  </a:blip>
                  <a:stretch>
                    <a:fillRect/>
                  </a:stretch>
                </pic:blipFill>
                <pic:spPr>
                  <a:xfrm>
                    <a:off x="0" y="0"/>
                    <a:ext cx="2368550" cy="609092"/>
                  </a:xfrm>
                  <a:prstGeom prst="rect">
                    <a:avLst/>
                  </a:prstGeom>
                </pic:spPr>
              </pic:pic>
            </a:graphicData>
          </a:graphic>
        </wp:anchor>
      </w:drawing>
    </w:r>
  </w:p>
  <w:p w14:paraId="3594C23D" w14:textId="77777777" w:rsidR="00231DAF" w:rsidRDefault="0023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479F8"/>
    <w:multiLevelType w:val="multilevel"/>
    <w:tmpl w:val="D91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AF"/>
    <w:rsid w:val="0002304D"/>
    <w:rsid w:val="00086075"/>
    <w:rsid w:val="0009002C"/>
    <w:rsid w:val="00127AF5"/>
    <w:rsid w:val="001B679E"/>
    <w:rsid w:val="00231DAF"/>
    <w:rsid w:val="00271EBE"/>
    <w:rsid w:val="00630892"/>
    <w:rsid w:val="00667F45"/>
    <w:rsid w:val="00796994"/>
    <w:rsid w:val="00860016"/>
    <w:rsid w:val="0089547C"/>
    <w:rsid w:val="008A0506"/>
    <w:rsid w:val="00940B21"/>
    <w:rsid w:val="00CC1837"/>
    <w:rsid w:val="00D1105A"/>
    <w:rsid w:val="00D2198D"/>
    <w:rsid w:val="00D3529F"/>
    <w:rsid w:val="00E66F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C77B"/>
  <w15:chartTrackingRefBased/>
  <w15:docId w15:val="{22373A16-D380-47B6-8912-0448119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DAF"/>
    <w:rPr>
      <w:color w:val="0563C1" w:themeColor="hyperlink"/>
      <w:u w:val="single"/>
    </w:rPr>
  </w:style>
  <w:style w:type="character" w:styleId="UnresolvedMention">
    <w:name w:val="Unresolved Mention"/>
    <w:basedOn w:val="DefaultParagraphFont"/>
    <w:uiPriority w:val="99"/>
    <w:semiHidden/>
    <w:unhideWhenUsed/>
    <w:rsid w:val="00231DAF"/>
    <w:rPr>
      <w:color w:val="605E5C"/>
      <w:shd w:val="clear" w:color="auto" w:fill="E1DFDD"/>
    </w:rPr>
  </w:style>
  <w:style w:type="paragraph" w:styleId="Header">
    <w:name w:val="header"/>
    <w:basedOn w:val="Normal"/>
    <w:link w:val="HeaderChar"/>
    <w:uiPriority w:val="99"/>
    <w:unhideWhenUsed/>
    <w:rsid w:val="0023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DAF"/>
  </w:style>
  <w:style w:type="paragraph" w:styleId="Footer">
    <w:name w:val="footer"/>
    <w:basedOn w:val="Normal"/>
    <w:link w:val="FooterChar"/>
    <w:uiPriority w:val="99"/>
    <w:unhideWhenUsed/>
    <w:rsid w:val="0023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93913">
      <w:bodyDiv w:val="1"/>
      <w:marLeft w:val="0"/>
      <w:marRight w:val="0"/>
      <w:marTop w:val="0"/>
      <w:marBottom w:val="0"/>
      <w:divBdr>
        <w:top w:val="none" w:sz="0" w:space="0" w:color="auto"/>
        <w:left w:val="none" w:sz="0" w:space="0" w:color="auto"/>
        <w:bottom w:val="none" w:sz="0" w:space="0" w:color="auto"/>
        <w:right w:val="none" w:sz="0" w:space="0" w:color="auto"/>
      </w:divBdr>
      <w:divsChild>
        <w:div w:id="1130243631">
          <w:marLeft w:val="0"/>
          <w:marRight w:val="0"/>
          <w:marTop w:val="0"/>
          <w:marBottom w:val="0"/>
          <w:divBdr>
            <w:top w:val="none" w:sz="0" w:space="0" w:color="auto"/>
            <w:left w:val="none" w:sz="0" w:space="0" w:color="auto"/>
            <w:bottom w:val="none" w:sz="0" w:space="0" w:color="auto"/>
            <w:right w:val="none" w:sz="0" w:space="0" w:color="auto"/>
          </w:divBdr>
          <w:divsChild>
            <w:div w:id="1821460797">
              <w:marLeft w:val="0"/>
              <w:marRight w:val="0"/>
              <w:marTop w:val="0"/>
              <w:marBottom w:val="0"/>
              <w:divBdr>
                <w:top w:val="none" w:sz="0" w:space="0" w:color="auto"/>
                <w:left w:val="none" w:sz="0" w:space="0" w:color="auto"/>
                <w:bottom w:val="none" w:sz="0" w:space="0" w:color="auto"/>
                <w:right w:val="none" w:sz="0" w:space="0" w:color="auto"/>
              </w:divBdr>
              <w:divsChild>
                <w:div w:id="1177308742">
                  <w:marLeft w:val="0"/>
                  <w:marRight w:val="0"/>
                  <w:marTop w:val="0"/>
                  <w:marBottom w:val="0"/>
                  <w:divBdr>
                    <w:top w:val="none" w:sz="0" w:space="0" w:color="auto"/>
                    <w:left w:val="none" w:sz="0" w:space="0" w:color="auto"/>
                    <w:bottom w:val="none" w:sz="0" w:space="0" w:color="auto"/>
                    <w:right w:val="none" w:sz="0" w:space="0" w:color="auto"/>
                  </w:divBdr>
                  <w:divsChild>
                    <w:div w:id="1087189284">
                      <w:marLeft w:val="0"/>
                      <w:marRight w:val="750"/>
                      <w:marTop w:val="300"/>
                      <w:marBottom w:val="0"/>
                      <w:divBdr>
                        <w:top w:val="none" w:sz="0" w:space="0" w:color="auto"/>
                        <w:left w:val="none" w:sz="0" w:space="0" w:color="auto"/>
                        <w:bottom w:val="none" w:sz="0" w:space="0" w:color="auto"/>
                        <w:right w:val="none" w:sz="0" w:space="0" w:color="auto"/>
                      </w:divBdr>
                      <w:divsChild>
                        <w:div w:id="1002584129">
                          <w:marLeft w:val="0"/>
                          <w:marRight w:val="0"/>
                          <w:marTop w:val="0"/>
                          <w:marBottom w:val="0"/>
                          <w:divBdr>
                            <w:top w:val="none" w:sz="0" w:space="0" w:color="auto"/>
                            <w:left w:val="none" w:sz="0" w:space="0" w:color="auto"/>
                            <w:bottom w:val="none" w:sz="0" w:space="0" w:color="auto"/>
                            <w:right w:val="none" w:sz="0" w:space="0" w:color="auto"/>
                          </w:divBdr>
                          <w:divsChild>
                            <w:div w:id="10672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13468">
          <w:marLeft w:val="0"/>
          <w:marRight w:val="0"/>
          <w:marTop w:val="0"/>
          <w:marBottom w:val="0"/>
          <w:divBdr>
            <w:top w:val="single" w:sz="2" w:space="0" w:color="DD3333"/>
            <w:left w:val="single" w:sz="12" w:space="0" w:color="DD3333"/>
            <w:bottom w:val="single" w:sz="2" w:space="0" w:color="DD3333"/>
            <w:right w:val="single" w:sz="2" w:space="0" w:color="DD3333"/>
          </w:divBdr>
          <w:divsChild>
            <w:div w:id="941693276">
              <w:marLeft w:val="0"/>
              <w:marRight w:val="0"/>
              <w:marTop w:val="0"/>
              <w:marBottom w:val="0"/>
              <w:divBdr>
                <w:top w:val="none" w:sz="0" w:space="0" w:color="auto"/>
                <w:left w:val="none" w:sz="0" w:space="0" w:color="auto"/>
                <w:bottom w:val="none" w:sz="0" w:space="0" w:color="auto"/>
                <w:right w:val="none" w:sz="0" w:space="0" w:color="auto"/>
              </w:divBdr>
              <w:divsChild>
                <w:div w:id="1403405985">
                  <w:marLeft w:val="0"/>
                  <w:marRight w:val="0"/>
                  <w:marTop w:val="0"/>
                  <w:marBottom w:val="0"/>
                  <w:divBdr>
                    <w:top w:val="none" w:sz="0" w:space="0" w:color="auto"/>
                    <w:left w:val="none" w:sz="0" w:space="0" w:color="auto"/>
                    <w:bottom w:val="none" w:sz="0" w:space="0" w:color="auto"/>
                    <w:right w:val="none" w:sz="0" w:space="0" w:color="auto"/>
                  </w:divBdr>
                  <w:divsChild>
                    <w:div w:id="298876689">
                      <w:marLeft w:val="0"/>
                      <w:marRight w:val="0"/>
                      <w:marTop w:val="0"/>
                      <w:marBottom w:val="300"/>
                      <w:divBdr>
                        <w:top w:val="none" w:sz="0" w:space="0" w:color="auto"/>
                        <w:left w:val="none" w:sz="0" w:space="0" w:color="auto"/>
                        <w:bottom w:val="none" w:sz="0" w:space="0" w:color="auto"/>
                        <w:right w:val="none" w:sz="0" w:space="0" w:color="auto"/>
                      </w:divBdr>
                      <w:divsChild>
                        <w:div w:id="1849909025">
                          <w:marLeft w:val="-360"/>
                          <w:marRight w:val="-360"/>
                          <w:marTop w:val="0"/>
                          <w:marBottom w:val="0"/>
                          <w:divBdr>
                            <w:top w:val="none" w:sz="0" w:space="0" w:color="auto"/>
                            <w:left w:val="none" w:sz="0" w:space="0" w:color="auto"/>
                            <w:bottom w:val="none" w:sz="0" w:space="0" w:color="auto"/>
                            <w:right w:val="none" w:sz="0" w:space="0" w:color="auto"/>
                          </w:divBdr>
                          <w:divsChild>
                            <w:div w:id="2015329735">
                              <w:marLeft w:val="0"/>
                              <w:marRight w:val="0"/>
                              <w:marTop w:val="0"/>
                              <w:marBottom w:val="0"/>
                              <w:divBdr>
                                <w:top w:val="none" w:sz="0" w:space="0" w:color="auto"/>
                                <w:left w:val="none" w:sz="0" w:space="0" w:color="auto"/>
                                <w:bottom w:val="none" w:sz="0" w:space="0" w:color="auto"/>
                                <w:right w:val="none" w:sz="0" w:space="0" w:color="auto"/>
                              </w:divBdr>
                              <w:divsChild>
                                <w:div w:id="1623880168">
                                  <w:marLeft w:val="0"/>
                                  <w:marRight w:val="0"/>
                                  <w:marTop w:val="0"/>
                                  <w:marBottom w:val="0"/>
                                  <w:divBdr>
                                    <w:top w:val="none" w:sz="0" w:space="0" w:color="auto"/>
                                    <w:left w:val="none" w:sz="0" w:space="0" w:color="auto"/>
                                    <w:bottom w:val="none" w:sz="0" w:space="0" w:color="auto"/>
                                    <w:right w:val="none" w:sz="0" w:space="0" w:color="auto"/>
                                  </w:divBdr>
                                  <w:divsChild>
                                    <w:div w:id="18380366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943061">
      <w:bodyDiv w:val="1"/>
      <w:marLeft w:val="0"/>
      <w:marRight w:val="0"/>
      <w:marTop w:val="0"/>
      <w:marBottom w:val="0"/>
      <w:divBdr>
        <w:top w:val="none" w:sz="0" w:space="0" w:color="auto"/>
        <w:left w:val="none" w:sz="0" w:space="0" w:color="auto"/>
        <w:bottom w:val="none" w:sz="0" w:space="0" w:color="auto"/>
        <w:right w:val="none" w:sz="0" w:space="0" w:color="auto"/>
      </w:divBdr>
      <w:divsChild>
        <w:div w:id="676034252">
          <w:marLeft w:val="0"/>
          <w:marRight w:val="0"/>
          <w:marTop w:val="0"/>
          <w:marBottom w:val="0"/>
          <w:divBdr>
            <w:top w:val="none" w:sz="0" w:space="0" w:color="auto"/>
            <w:left w:val="none" w:sz="0" w:space="0" w:color="auto"/>
            <w:bottom w:val="none" w:sz="0" w:space="0" w:color="auto"/>
            <w:right w:val="none" w:sz="0" w:space="0" w:color="auto"/>
          </w:divBdr>
          <w:divsChild>
            <w:div w:id="1924683403">
              <w:marLeft w:val="0"/>
              <w:marRight w:val="0"/>
              <w:marTop w:val="0"/>
              <w:marBottom w:val="1200"/>
              <w:divBdr>
                <w:top w:val="none" w:sz="0" w:space="0" w:color="auto"/>
                <w:left w:val="none" w:sz="0" w:space="0" w:color="auto"/>
                <w:bottom w:val="none" w:sz="0" w:space="0" w:color="auto"/>
                <w:right w:val="none" w:sz="0" w:space="0" w:color="auto"/>
              </w:divBdr>
              <w:divsChild>
                <w:div w:id="1744256117">
                  <w:marLeft w:val="0"/>
                  <w:marRight w:val="0"/>
                  <w:marTop w:val="0"/>
                  <w:marBottom w:val="0"/>
                  <w:divBdr>
                    <w:top w:val="none" w:sz="0" w:space="0" w:color="auto"/>
                    <w:left w:val="none" w:sz="0" w:space="0" w:color="auto"/>
                    <w:bottom w:val="none" w:sz="0" w:space="0" w:color="auto"/>
                    <w:right w:val="none" w:sz="0" w:space="0" w:color="auto"/>
                  </w:divBdr>
                  <w:divsChild>
                    <w:div w:id="1176456770">
                      <w:marLeft w:val="0"/>
                      <w:marRight w:val="0"/>
                      <w:marTop w:val="0"/>
                      <w:marBottom w:val="0"/>
                      <w:divBdr>
                        <w:top w:val="none" w:sz="0" w:space="0" w:color="auto"/>
                        <w:left w:val="none" w:sz="0" w:space="0" w:color="auto"/>
                        <w:bottom w:val="none" w:sz="0" w:space="0" w:color="auto"/>
                        <w:right w:val="none" w:sz="0" w:space="0" w:color="auto"/>
                      </w:divBdr>
                      <w:divsChild>
                        <w:div w:id="1820027433">
                          <w:marLeft w:val="0"/>
                          <w:marRight w:val="0"/>
                          <w:marTop w:val="450"/>
                          <w:marBottom w:val="285"/>
                          <w:divBdr>
                            <w:top w:val="none" w:sz="0" w:space="0" w:color="auto"/>
                            <w:left w:val="none" w:sz="0" w:space="0" w:color="auto"/>
                            <w:bottom w:val="none" w:sz="0" w:space="0" w:color="auto"/>
                            <w:right w:val="none" w:sz="0" w:space="0" w:color="auto"/>
                          </w:divBdr>
                          <w:divsChild>
                            <w:div w:id="949052245">
                              <w:marLeft w:val="0"/>
                              <w:marRight w:val="0"/>
                              <w:marTop w:val="0"/>
                              <w:marBottom w:val="0"/>
                              <w:divBdr>
                                <w:top w:val="none" w:sz="0" w:space="0" w:color="auto"/>
                                <w:left w:val="none" w:sz="0" w:space="0" w:color="auto"/>
                                <w:bottom w:val="none" w:sz="0" w:space="0" w:color="auto"/>
                                <w:right w:val="none" w:sz="0" w:space="0" w:color="auto"/>
                              </w:divBdr>
                            </w:div>
                          </w:divsChild>
                        </w:div>
                        <w:div w:id="1012757430">
                          <w:marLeft w:val="0"/>
                          <w:marRight w:val="0"/>
                          <w:marTop w:val="450"/>
                          <w:marBottom w:val="210"/>
                          <w:divBdr>
                            <w:top w:val="none" w:sz="0" w:space="0" w:color="auto"/>
                            <w:left w:val="none" w:sz="0" w:space="0" w:color="auto"/>
                            <w:bottom w:val="none" w:sz="0" w:space="0" w:color="auto"/>
                            <w:right w:val="none" w:sz="0" w:space="0" w:color="auto"/>
                          </w:divBdr>
                          <w:divsChild>
                            <w:div w:id="10706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542739">
          <w:marLeft w:val="0"/>
          <w:marRight w:val="0"/>
          <w:marTop w:val="0"/>
          <w:marBottom w:val="0"/>
          <w:divBdr>
            <w:top w:val="none" w:sz="0" w:space="0" w:color="auto"/>
            <w:left w:val="none" w:sz="0" w:space="0" w:color="auto"/>
            <w:bottom w:val="none" w:sz="0" w:space="0" w:color="auto"/>
            <w:right w:val="none" w:sz="0" w:space="0" w:color="auto"/>
          </w:divBdr>
          <w:divsChild>
            <w:div w:id="1916208317">
              <w:marLeft w:val="-300"/>
              <w:marRight w:val="-300"/>
              <w:marTop w:val="0"/>
              <w:marBottom w:val="2100"/>
              <w:divBdr>
                <w:top w:val="none" w:sz="0" w:space="0" w:color="auto"/>
                <w:left w:val="none" w:sz="0" w:space="0" w:color="auto"/>
                <w:bottom w:val="none" w:sz="0" w:space="0" w:color="auto"/>
                <w:right w:val="none" w:sz="0" w:space="0" w:color="auto"/>
              </w:divBdr>
              <w:divsChild>
                <w:div w:id="433980689">
                  <w:marLeft w:val="0"/>
                  <w:marRight w:val="0"/>
                  <w:marTop w:val="0"/>
                  <w:marBottom w:val="0"/>
                  <w:divBdr>
                    <w:top w:val="none" w:sz="0" w:space="0" w:color="auto"/>
                    <w:left w:val="none" w:sz="0" w:space="0" w:color="auto"/>
                    <w:bottom w:val="none" w:sz="0" w:space="0" w:color="auto"/>
                    <w:right w:val="none" w:sz="0" w:space="0" w:color="auto"/>
                  </w:divBdr>
                  <w:divsChild>
                    <w:div w:id="338852706">
                      <w:marLeft w:val="0"/>
                      <w:marRight w:val="0"/>
                      <w:marTop w:val="0"/>
                      <w:marBottom w:val="0"/>
                      <w:divBdr>
                        <w:top w:val="none" w:sz="0" w:space="0" w:color="auto"/>
                        <w:left w:val="none" w:sz="0" w:space="0" w:color="auto"/>
                        <w:bottom w:val="none" w:sz="0" w:space="0" w:color="auto"/>
                        <w:right w:val="none" w:sz="0" w:space="0" w:color="auto"/>
                      </w:divBdr>
                      <w:divsChild>
                        <w:div w:id="18432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56462">
      <w:bodyDiv w:val="1"/>
      <w:marLeft w:val="0"/>
      <w:marRight w:val="0"/>
      <w:marTop w:val="0"/>
      <w:marBottom w:val="0"/>
      <w:divBdr>
        <w:top w:val="none" w:sz="0" w:space="0" w:color="auto"/>
        <w:left w:val="none" w:sz="0" w:space="0" w:color="auto"/>
        <w:bottom w:val="none" w:sz="0" w:space="0" w:color="auto"/>
        <w:right w:val="none" w:sz="0" w:space="0" w:color="auto"/>
      </w:divBdr>
      <w:divsChild>
        <w:div w:id="338701540">
          <w:marLeft w:val="0"/>
          <w:marRight w:val="0"/>
          <w:marTop w:val="0"/>
          <w:marBottom w:val="0"/>
          <w:divBdr>
            <w:top w:val="none" w:sz="0" w:space="0" w:color="auto"/>
            <w:left w:val="none" w:sz="0" w:space="0" w:color="auto"/>
            <w:bottom w:val="none" w:sz="0" w:space="0" w:color="auto"/>
            <w:right w:val="none" w:sz="0" w:space="0" w:color="auto"/>
          </w:divBdr>
          <w:divsChild>
            <w:div w:id="223611912">
              <w:marLeft w:val="0"/>
              <w:marRight w:val="0"/>
              <w:marTop w:val="0"/>
              <w:marBottom w:val="0"/>
              <w:divBdr>
                <w:top w:val="none" w:sz="0" w:space="0" w:color="auto"/>
                <w:left w:val="none" w:sz="0" w:space="0" w:color="auto"/>
                <w:bottom w:val="none" w:sz="0" w:space="0" w:color="auto"/>
                <w:right w:val="none" w:sz="0" w:space="0" w:color="auto"/>
              </w:divBdr>
              <w:divsChild>
                <w:div w:id="1724940137">
                  <w:marLeft w:val="0"/>
                  <w:marRight w:val="0"/>
                  <w:marTop w:val="0"/>
                  <w:marBottom w:val="0"/>
                  <w:divBdr>
                    <w:top w:val="none" w:sz="0" w:space="0" w:color="auto"/>
                    <w:left w:val="none" w:sz="0" w:space="0" w:color="auto"/>
                    <w:bottom w:val="none" w:sz="0" w:space="0" w:color="auto"/>
                    <w:right w:val="none" w:sz="0" w:space="0" w:color="auto"/>
                  </w:divBdr>
                  <w:divsChild>
                    <w:div w:id="1077676562">
                      <w:marLeft w:val="0"/>
                      <w:marRight w:val="750"/>
                      <w:marTop w:val="300"/>
                      <w:marBottom w:val="0"/>
                      <w:divBdr>
                        <w:top w:val="none" w:sz="0" w:space="0" w:color="auto"/>
                        <w:left w:val="none" w:sz="0" w:space="0" w:color="auto"/>
                        <w:bottom w:val="none" w:sz="0" w:space="0" w:color="auto"/>
                        <w:right w:val="none" w:sz="0" w:space="0" w:color="auto"/>
                      </w:divBdr>
                      <w:divsChild>
                        <w:div w:id="665400022">
                          <w:marLeft w:val="0"/>
                          <w:marRight w:val="0"/>
                          <w:marTop w:val="0"/>
                          <w:marBottom w:val="0"/>
                          <w:divBdr>
                            <w:top w:val="none" w:sz="0" w:space="0" w:color="auto"/>
                            <w:left w:val="none" w:sz="0" w:space="0" w:color="auto"/>
                            <w:bottom w:val="none" w:sz="0" w:space="0" w:color="auto"/>
                            <w:right w:val="none" w:sz="0" w:space="0" w:color="auto"/>
                          </w:divBdr>
                          <w:divsChild>
                            <w:div w:id="13893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13978">
          <w:marLeft w:val="0"/>
          <w:marRight w:val="0"/>
          <w:marTop w:val="0"/>
          <w:marBottom w:val="0"/>
          <w:divBdr>
            <w:top w:val="single" w:sz="2" w:space="0" w:color="DD3333"/>
            <w:left w:val="single" w:sz="12" w:space="0" w:color="DD3333"/>
            <w:bottom w:val="single" w:sz="2" w:space="0" w:color="DD3333"/>
            <w:right w:val="single" w:sz="2" w:space="0" w:color="DD3333"/>
          </w:divBdr>
          <w:divsChild>
            <w:div w:id="1732653368">
              <w:marLeft w:val="0"/>
              <w:marRight w:val="0"/>
              <w:marTop w:val="0"/>
              <w:marBottom w:val="0"/>
              <w:divBdr>
                <w:top w:val="none" w:sz="0" w:space="0" w:color="auto"/>
                <w:left w:val="none" w:sz="0" w:space="0" w:color="auto"/>
                <w:bottom w:val="none" w:sz="0" w:space="0" w:color="auto"/>
                <w:right w:val="none" w:sz="0" w:space="0" w:color="auto"/>
              </w:divBdr>
              <w:divsChild>
                <w:div w:id="1369380014">
                  <w:marLeft w:val="0"/>
                  <w:marRight w:val="0"/>
                  <w:marTop w:val="0"/>
                  <w:marBottom w:val="0"/>
                  <w:divBdr>
                    <w:top w:val="none" w:sz="0" w:space="0" w:color="auto"/>
                    <w:left w:val="none" w:sz="0" w:space="0" w:color="auto"/>
                    <w:bottom w:val="none" w:sz="0" w:space="0" w:color="auto"/>
                    <w:right w:val="none" w:sz="0" w:space="0" w:color="auto"/>
                  </w:divBdr>
                  <w:divsChild>
                    <w:div w:id="402527005">
                      <w:marLeft w:val="0"/>
                      <w:marRight w:val="0"/>
                      <w:marTop w:val="0"/>
                      <w:marBottom w:val="300"/>
                      <w:divBdr>
                        <w:top w:val="none" w:sz="0" w:space="0" w:color="auto"/>
                        <w:left w:val="none" w:sz="0" w:space="0" w:color="auto"/>
                        <w:bottom w:val="none" w:sz="0" w:space="0" w:color="auto"/>
                        <w:right w:val="none" w:sz="0" w:space="0" w:color="auto"/>
                      </w:divBdr>
                      <w:divsChild>
                        <w:div w:id="582952343">
                          <w:marLeft w:val="-360"/>
                          <w:marRight w:val="-360"/>
                          <w:marTop w:val="0"/>
                          <w:marBottom w:val="0"/>
                          <w:divBdr>
                            <w:top w:val="none" w:sz="0" w:space="0" w:color="auto"/>
                            <w:left w:val="none" w:sz="0" w:space="0" w:color="auto"/>
                            <w:bottom w:val="none" w:sz="0" w:space="0" w:color="auto"/>
                            <w:right w:val="none" w:sz="0" w:space="0" w:color="auto"/>
                          </w:divBdr>
                          <w:divsChild>
                            <w:div w:id="1807893049">
                              <w:marLeft w:val="0"/>
                              <w:marRight w:val="0"/>
                              <w:marTop w:val="0"/>
                              <w:marBottom w:val="0"/>
                              <w:divBdr>
                                <w:top w:val="none" w:sz="0" w:space="0" w:color="auto"/>
                                <w:left w:val="none" w:sz="0" w:space="0" w:color="auto"/>
                                <w:bottom w:val="none" w:sz="0" w:space="0" w:color="auto"/>
                                <w:right w:val="none" w:sz="0" w:space="0" w:color="auto"/>
                              </w:divBdr>
                              <w:divsChild>
                                <w:div w:id="460225724">
                                  <w:marLeft w:val="0"/>
                                  <w:marRight w:val="0"/>
                                  <w:marTop w:val="0"/>
                                  <w:marBottom w:val="0"/>
                                  <w:divBdr>
                                    <w:top w:val="none" w:sz="0" w:space="0" w:color="auto"/>
                                    <w:left w:val="none" w:sz="0" w:space="0" w:color="auto"/>
                                    <w:bottom w:val="none" w:sz="0" w:space="0" w:color="auto"/>
                                    <w:right w:val="none" w:sz="0" w:space="0" w:color="auto"/>
                                  </w:divBdr>
                                  <w:divsChild>
                                    <w:div w:id="9005581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miolugemo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ebulonfound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inics4life.com/" TargetMode="External"/><Relationship Id="rId4" Type="http://schemas.openxmlformats.org/officeDocument/2006/relationships/webSettings" Target="webSettings.xml"/><Relationship Id="rId9" Type="http://schemas.openxmlformats.org/officeDocument/2006/relationships/hyperlink" Target="https://www.linkedin.com/in/hesham-a-hassaballa-md-fccp-faa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02 July 2023</dc:title>
  <dc:subject>Appointment of Directors</dc:subject>
  <dc:creator>Robert Turner</dc:creator>
  <cp:keywords>Clinics IV Life</cp:keywords>
  <dc:description/>
  <cp:lastModifiedBy>Robert Turner</cp:lastModifiedBy>
  <cp:revision>4</cp:revision>
  <cp:lastPrinted>2023-07-02T11:12:00Z</cp:lastPrinted>
  <dcterms:created xsi:type="dcterms:W3CDTF">2023-07-02T11:09:00Z</dcterms:created>
  <dcterms:modified xsi:type="dcterms:W3CDTF">2023-07-02T11:21:00Z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abf938b655b998dcf8ea974743646e6c8623269d880afba184b86e93b13522f7</vt:lpwstr>
  </property>
</Properties>
</file>